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2" w:rsidRDefault="009F4782" w:rsidP="00EC00D8"/>
    <w:p w:rsidR="005E2EBA" w:rsidRPr="00290020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7E54B125" wp14:editId="121CCD2F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0D8" w:rsidRPr="006064B5" w:rsidRDefault="00AE0AC6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 w:rsidRPr="006064B5"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ПРЕСС-РЕЛИЗ</w:t>
      </w:r>
    </w:p>
    <w:p w:rsidR="00F55C49" w:rsidRPr="00685631" w:rsidRDefault="00797953" w:rsidP="00685631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06</w:t>
      </w:r>
      <w:bookmarkStart w:id="0" w:name="_GoBack"/>
      <w:bookmarkEnd w:id="0"/>
      <w:r w:rsidR="00116802">
        <w:rPr>
          <w:rFonts w:asciiTheme="minorHAnsi" w:eastAsiaTheme="minorHAnsi" w:hAnsiTheme="minorHAnsi" w:cs="Segoe UI"/>
          <w:lang w:eastAsia="en-US"/>
        </w:rPr>
        <w:t>.08</w:t>
      </w:r>
      <w:r w:rsidR="0047358B">
        <w:rPr>
          <w:rFonts w:asciiTheme="minorHAnsi" w:eastAsiaTheme="minorHAnsi" w:hAnsiTheme="minorHAnsi" w:cs="Segoe UI"/>
          <w:lang w:eastAsia="en-US"/>
        </w:rPr>
        <w:t>.2020</w:t>
      </w:r>
    </w:p>
    <w:p w:rsidR="00AF5A6B" w:rsidRPr="004B7CBB" w:rsidRDefault="00410CA8" w:rsidP="003E3C65">
      <w:pPr>
        <w:spacing w:before="100" w:beforeAutospacing="1" w:after="100" w:afterAutospacing="1"/>
        <w:jc w:val="center"/>
        <w:rPr>
          <w:rFonts w:ascii="Segoe UI" w:hAnsi="Segoe UI" w:cs="Segoe UI"/>
          <w:b/>
          <w:sz w:val="36"/>
          <w:szCs w:val="36"/>
        </w:rPr>
      </w:pPr>
      <w:r w:rsidRPr="004B7CBB">
        <w:rPr>
          <w:rFonts w:ascii="Segoe UI" w:hAnsi="Segoe UI" w:cs="Segoe UI"/>
          <w:b/>
          <w:sz w:val="36"/>
          <w:szCs w:val="36"/>
        </w:rPr>
        <w:t>В Калужском регионе могут появиться государственные кадастровые инженеры</w:t>
      </w:r>
    </w:p>
    <w:p w:rsidR="00410CA8" w:rsidRPr="00A50519" w:rsidRDefault="00410CA8" w:rsidP="00A50519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A50519">
        <w:rPr>
          <w:rFonts w:ascii="Segoe UI" w:hAnsi="Segoe UI" w:cs="Segoe UI"/>
          <w:sz w:val="26"/>
          <w:szCs w:val="26"/>
        </w:rPr>
        <w:t xml:space="preserve">На рассмотрении в Государственной Думе Федерального Собрания Российской Федерации находится подготовленный Минэкономразвития России совместно с </w:t>
      </w:r>
      <w:proofErr w:type="spellStart"/>
      <w:r w:rsidRPr="00A50519">
        <w:rPr>
          <w:rFonts w:ascii="Segoe UI" w:hAnsi="Segoe UI" w:cs="Segoe UI"/>
          <w:sz w:val="26"/>
          <w:szCs w:val="26"/>
        </w:rPr>
        <w:t>Росреестром</w:t>
      </w:r>
      <w:proofErr w:type="spellEnd"/>
      <w:r w:rsidRPr="00A50519">
        <w:rPr>
          <w:rFonts w:ascii="Segoe UI" w:hAnsi="Segoe UI" w:cs="Segoe UI"/>
          <w:sz w:val="26"/>
          <w:szCs w:val="26"/>
        </w:rPr>
        <w:t xml:space="preserve"> проект федерального закона № 962484-7 «О внесении изменений в Федеральный закон «О государственной регистрации недвижимости» и иные законодательные акты Российской Федерации (в сфере государственного кадастрового учета и государственной регистрации прав)» (далее - Законопроект № 962484-7).</w:t>
      </w:r>
    </w:p>
    <w:p w:rsidR="00D332C7" w:rsidRDefault="00410CA8" w:rsidP="00A50519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A50519">
        <w:rPr>
          <w:rFonts w:ascii="Segoe UI" w:hAnsi="Segoe UI" w:cs="Segoe UI"/>
          <w:sz w:val="26"/>
          <w:szCs w:val="26"/>
        </w:rPr>
        <w:t xml:space="preserve">Законопроект № 962484-7 разработан с учетом сложившейся правоприменительной практики по </w:t>
      </w:r>
      <w:r w:rsidR="00D332C7">
        <w:rPr>
          <w:rFonts w:ascii="Segoe UI" w:hAnsi="Segoe UI" w:cs="Segoe UI"/>
          <w:sz w:val="26"/>
          <w:szCs w:val="26"/>
        </w:rPr>
        <w:t xml:space="preserve">реализации Федерального закона </w:t>
      </w:r>
      <w:r w:rsidRPr="00A50519">
        <w:rPr>
          <w:rFonts w:ascii="Segoe UI" w:hAnsi="Segoe UI" w:cs="Segoe UI"/>
          <w:sz w:val="26"/>
          <w:szCs w:val="26"/>
        </w:rPr>
        <w:t xml:space="preserve">от 13 июля 2015 г. № 218-ФЗ «О государственной регистрации недвижимости» и направлен на повышение качества и доступности государственной услуги по осуществлению государственного кадастрового учета и (или) государственной регистрации прав (далее - ГКУ и ГРП) </w:t>
      </w:r>
    </w:p>
    <w:p w:rsidR="00410CA8" w:rsidRPr="00A50519" w:rsidRDefault="00410CA8" w:rsidP="00A50519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A50519">
        <w:rPr>
          <w:rFonts w:ascii="Segoe UI" w:hAnsi="Segoe UI" w:cs="Segoe UI"/>
          <w:sz w:val="26"/>
          <w:szCs w:val="26"/>
        </w:rPr>
        <w:t xml:space="preserve">Что </w:t>
      </w:r>
      <w:proofErr w:type="gramStart"/>
      <w:r w:rsidRPr="00A50519">
        <w:rPr>
          <w:rFonts w:ascii="Segoe UI" w:hAnsi="Segoe UI" w:cs="Segoe UI"/>
          <w:sz w:val="26"/>
          <w:szCs w:val="26"/>
        </w:rPr>
        <w:t>касается кадастровых инженеров законопроект предусматривает</w:t>
      </w:r>
      <w:proofErr w:type="gramEnd"/>
      <w:r w:rsidRPr="00A50519">
        <w:rPr>
          <w:rFonts w:ascii="Segoe UI" w:hAnsi="Segoe UI" w:cs="Segoe UI"/>
          <w:sz w:val="26"/>
          <w:szCs w:val="26"/>
        </w:rPr>
        <w:t>:</w:t>
      </w:r>
    </w:p>
    <w:p w:rsidR="00410CA8" w:rsidRPr="00814F18" w:rsidRDefault="00996974" w:rsidP="00814F18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В первую очередь, р</w:t>
      </w:r>
      <w:r w:rsidR="00410CA8" w:rsidRPr="00814F18">
        <w:rPr>
          <w:rFonts w:ascii="Segoe UI" w:hAnsi="Segoe UI" w:cs="Segoe UI"/>
          <w:sz w:val="26"/>
          <w:szCs w:val="26"/>
        </w:rPr>
        <w:t>асширение круга лиц, по заявлениям которых осуществляются ГКУ и ГРП, включая наделение кадастрового инженера полномочиями по подаче документов на ГКУ и ГРП без доверенности на основании договора</w:t>
      </w:r>
      <w:r w:rsidR="00114760">
        <w:rPr>
          <w:rFonts w:ascii="Segoe UI" w:hAnsi="Segoe UI" w:cs="Segoe UI"/>
          <w:sz w:val="26"/>
          <w:szCs w:val="26"/>
        </w:rPr>
        <w:t xml:space="preserve"> подряда.</w:t>
      </w:r>
    </w:p>
    <w:p w:rsidR="00410CA8" w:rsidRPr="00AE381B" w:rsidRDefault="00AE381B" w:rsidP="00AE381B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AE381B">
        <w:rPr>
          <w:rFonts w:ascii="Segoe UI" w:hAnsi="Segoe UI" w:cs="Segoe UI"/>
          <w:sz w:val="26"/>
          <w:szCs w:val="26"/>
        </w:rPr>
        <w:t xml:space="preserve">Также законопроектом </w:t>
      </w:r>
      <w:r w:rsidR="00802B79">
        <w:rPr>
          <w:rFonts w:ascii="Segoe UI" w:hAnsi="Segoe UI" w:cs="Segoe UI"/>
          <w:sz w:val="26"/>
          <w:szCs w:val="26"/>
        </w:rPr>
        <w:t>вводятся</w:t>
      </w:r>
      <w:r w:rsidRPr="00AE381B">
        <w:rPr>
          <w:rFonts w:ascii="Segoe UI" w:hAnsi="Segoe UI" w:cs="Segoe UI"/>
          <w:sz w:val="26"/>
          <w:szCs w:val="26"/>
        </w:rPr>
        <w:t xml:space="preserve"> </w:t>
      </w:r>
      <w:r w:rsidR="00122BF7">
        <w:rPr>
          <w:rFonts w:ascii="Segoe UI" w:hAnsi="Segoe UI" w:cs="Segoe UI"/>
          <w:sz w:val="26"/>
          <w:szCs w:val="26"/>
        </w:rPr>
        <w:t xml:space="preserve">новые </w:t>
      </w:r>
      <w:r w:rsidRPr="00AE381B">
        <w:rPr>
          <w:rFonts w:ascii="Segoe UI" w:hAnsi="Segoe UI" w:cs="Segoe UI"/>
          <w:sz w:val="26"/>
          <w:szCs w:val="26"/>
        </w:rPr>
        <w:t>п</w:t>
      </w:r>
      <w:r w:rsidR="00410CA8" w:rsidRPr="00AE381B">
        <w:rPr>
          <w:rFonts w:ascii="Segoe UI" w:hAnsi="Segoe UI" w:cs="Segoe UI"/>
          <w:sz w:val="26"/>
          <w:szCs w:val="26"/>
        </w:rPr>
        <w:t>равила информационного взаимодействия кадастрового инженера с органом регистрации прав</w:t>
      </w:r>
      <w:r w:rsidR="00447CCE">
        <w:rPr>
          <w:rFonts w:ascii="Segoe UI" w:hAnsi="Segoe UI" w:cs="Segoe UI"/>
          <w:sz w:val="26"/>
          <w:szCs w:val="26"/>
        </w:rPr>
        <w:t xml:space="preserve"> (ст. 20)</w:t>
      </w:r>
      <w:r w:rsidR="00122BF7">
        <w:rPr>
          <w:rFonts w:ascii="Segoe UI" w:hAnsi="Segoe UI" w:cs="Segoe UI"/>
          <w:sz w:val="26"/>
          <w:szCs w:val="26"/>
        </w:rPr>
        <w:t>:</w:t>
      </w:r>
    </w:p>
    <w:p w:rsidR="0009727F" w:rsidRDefault="00410CA8" w:rsidP="00122BF7">
      <w:pPr>
        <w:pStyle w:val="a8"/>
        <w:numPr>
          <w:ilvl w:val="0"/>
          <w:numId w:val="30"/>
        </w:numPr>
        <w:spacing w:before="100" w:beforeAutospacing="1" w:after="100" w:afterAutospacing="1"/>
        <w:ind w:left="0" w:firstLine="0"/>
        <w:jc w:val="both"/>
        <w:rPr>
          <w:rFonts w:ascii="Segoe UI" w:hAnsi="Segoe UI" w:cs="Segoe UI"/>
          <w:sz w:val="26"/>
          <w:szCs w:val="26"/>
        </w:rPr>
      </w:pPr>
      <w:r w:rsidRPr="0009727F">
        <w:rPr>
          <w:rFonts w:ascii="Segoe UI" w:hAnsi="Segoe UI" w:cs="Segoe UI"/>
          <w:sz w:val="26"/>
          <w:szCs w:val="26"/>
        </w:rPr>
        <w:t xml:space="preserve">Информационное взаимодействие кадастрового инженера с органом регистрации прав может осуществляться в электронной форме через официальный сайт (ранее было «через единый портал или официальный сайт»); кадастровый инженер будет взаимодействовать не с органом регистрации прав, а с федеральным государственным бюджетным учреждением, указанным в </w:t>
      </w:r>
      <w:hyperlink r:id="rId10" w:history="1">
        <w:r w:rsidRPr="0009727F">
          <w:rPr>
            <w:rFonts w:ascii="Segoe UI" w:hAnsi="Segoe UI" w:cs="Segoe UI"/>
            <w:sz w:val="26"/>
            <w:szCs w:val="26"/>
          </w:rPr>
          <w:t>части 1 статьи 3.1</w:t>
        </w:r>
      </w:hyperlink>
      <w:r w:rsidR="0009727F">
        <w:rPr>
          <w:rFonts w:ascii="Segoe UI" w:hAnsi="Segoe UI" w:cs="Segoe UI"/>
          <w:sz w:val="26"/>
          <w:szCs w:val="26"/>
        </w:rPr>
        <w:t>.</w:t>
      </w:r>
    </w:p>
    <w:p w:rsidR="0009727F" w:rsidRDefault="0009727F" w:rsidP="0009727F">
      <w:pPr>
        <w:pStyle w:val="a8"/>
        <w:spacing w:before="100" w:beforeAutospacing="1" w:after="100" w:afterAutospacing="1"/>
        <w:ind w:left="0"/>
        <w:jc w:val="both"/>
        <w:rPr>
          <w:rFonts w:ascii="Segoe UI" w:hAnsi="Segoe UI" w:cs="Segoe UI"/>
          <w:sz w:val="26"/>
          <w:szCs w:val="26"/>
        </w:rPr>
      </w:pPr>
    </w:p>
    <w:p w:rsidR="00410CA8" w:rsidRDefault="00410CA8" w:rsidP="00122BF7">
      <w:pPr>
        <w:pStyle w:val="a8"/>
        <w:numPr>
          <w:ilvl w:val="0"/>
          <w:numId w:val="30"/>
        </w:numPr>
        <w:spacing w:before="100" w:beforeAutospacing="1" w:after="100" w:afterAutospacing="1"/>
        <w:ind w:left="0" w:firstLine="0"/>
        <w:jc w:val="both"/>
        <w:rPr>
          <w:rFonts w:ascii="Segoe UI" w:hAnsi="Segoe UI" w:cs="Segoe UI"/>
          <w:sz w:val="26"/>
          <w:szCs w:val="26"/>
        </w:rPr>
      </w:pPr>
      <w:r w:rsidRPr="0009727F">
        <w:rPr>
          <w:rFonts w:ascii="Segoe UI" w:hAnsi="Segoe UI" w:cs="Segoe UI"/>
          <w:sz w:val="26"/>
          <w:szCs w:val="26"/>
        </w:rPr>
        <w:t xml:space="preserve"> Использование кадастровым инженером электронного сервиса "Личный кабинет кадастрового инженера" осуществляется без взимания платы (ранее за плату), за исключением случаев использования указанного сервиса в целях, предусмотренных </w:t>
      </w:r>
      <w:hyperlink r:id="rId11" w:anchor="Par5" w:history="1">
        <w:r w:rsidRPr="0009727F">
          <w:rPr>
            <w:rFonts w:ascii="Segoe UI" w:hAnsi="Segoe UI" w:cs="Segoe UI"/>
            <w:sz w:val="26"/>
            <w:szCs w:val="26"/>
          </w:rPr>
          <w:t>частью 3 настоящей статьи</w:t>
        </w:r>
      </w:hyperlink>
      <w:r w:rsidRPr="0009727F">
        <w:rPr>
          <w:rFonts w:ascii="Segoe UI" w:hAnsi="Segoe UI" w:cs="Segoe UI"/>
          <w:sz w:val="26"/>
          <w:szCs w:val="26"/>
        </w:rPr>
        <w:t>.</w:t>
      </w:r>
    </w:p>
    <w:p w:rsidR="00447CCE" w:rsidRPr="00447CCE" w:rsidRDefault="00447CCE" w:rsidP="00447CCE">
      <w:pPr>
        <w:pStyle w:val="a8"/>
        <w:rPr>
          <w:rFonts w:ascii="Segoe UI" w:hAnsi="Segoe UI" w:cs="Segoe UI"/>
          <w:sz w:val="26"/>
          <w:szCs w:val="26"/>
        </w:rPr>
      </w:pPr>
    </w:p>
    <w:p w:rsidR="00C345DA" w:rsidRDefault="00410CA8" w:rsidP="00122BF7">
      <w:pPr>
        <w:pStyle w:val="a8"/>
        <w:numPr>
          <w:ilvl w:val="0"/>
          <w:numId w:val="30"/>
        </w:numPr>
        <w:spacing w:before="100" w:beforeAutospacing="1" w:after="100" w:afterAutospacing="1"/>
        <w:ind w:left="0" w:firstLine="0"/>
        <w:jc w:val="both"/>
        <w:rPr>
          <w:rFonts w:ascii="Segoe UI" w:hAnsi="Segoe UI" w:cs="Segoe UI"/>
          <w:sz w:val="26"/>
          <w:szCs w:val="26"/>
        </w:rPr>
      </w:pPr>
      <w:bookmarkStart w:id="1" w:name="Par5"/>
      <w:bookmarkEnd w:id="1"/>
      <w:proofErr w:type="gramStart"/>
      <w:r w:rsidRPr="00781CAA">
        <w:rPr>
          <w:rFonts w:ascii="Segoe UI" w:hAnsi="Segoe UI" w:cs="Segoe UI"/>
          <w:sz w:val="26"/>
          <w:szCs w:val="26"/>
        </w:rPr>
        <w:t xml:space="preserve">Прошедшие предварительную автоматизированную проверку посредством использования электронного сервиса "Личный кабинет кадастрового инженера" межевой план, технический план, акт обследования, карта-план территории, карта (план) объекта землеустройства, подготовленные кадастровым инженером, могут быть помещены кадастровым инженером на временное хранение в электронное хранилище, ведение которого осуществляется федеральным государственным бюджетным учреждением, указанным в </w:t>
      </w:r>
      <w:hyperlink r:id="rId12" w:history="1">
        <w:r w:rsidRPr="00781CAA">
          <w:rPr>
            <w:rFonts w:ascii="Segoe UI" w:hAnsi="Segoe UI" w:cs="Segoe UI"/>
            <w:sz w:val="26"/>
            <w:szCs w:val="26"/>
          </w:rPr>
          <w:t>части 1 статьи 3.1</w:t>
        </w:r>
      </w:hyperlink>
      <w:r w:rsidRPr="00781CAA">
        <w:rPr>
          <w:rFonts w:ascii="Segoe UI" w:hAnsi="Segoe UI" w:cs="Segoe UI"/>
          <w:sz w:val="26"/>
          <w:szCs w:val="26"/>
        </w:rPr>
        <w:t xml:space="preserve"> настоящего Федерального закона, с присвоением каждому документу идентифицирующего номера. </w:t>
      </w:r>
      <w:proofErr w:type="gramEnd"/>
    </w:p>
    <w:p w:rsidR="00C345DA" w:rsidRPr="00C345DA" w:rsidRDefault="00C345DA" w:rsidP="00C345DA">
      <w:pPr>
        <w:pStyle w:val="a8"/>
        <w:rPr>
          <w:rFonts w:ascii="Segoe UI" w:hAnsi="Segoe UI" w:cs="Segoe UI"/>
          <w:sz w:val="26"/>
          <w:szCs w:val="26"/>
        </w:rPr>
      </w:pPr>
    </w:p>
    <w:p w:rsidR="00410CA8" w:rsidRDefault="00410CA8" w:rsidP="00C345DA">
      <w:pPr>
        <w:pStyle w:val="a8"/>
        <w:spacing w:before="100" w:beforeAutospacing="1" w:after="100" w:afterAutospacing="1"/>
        <w:ind w:left="0"/>
        <w:jc w:val="both"/>
        <w:rPr>
          <w:rFonts w:ascii="Segoe UI" w:hAnsi="Segoe UI" w:cs="Segoe UI"/>
          <w:sz w:val="26"/>
          <w:szCs w:val="26"/>
        </w:rPr>
      </w:pPr>
      <w:r w:rsidRPr="00781CAA">
        <w:rPr>
          <w:rFonts w:ascii="Segoe UI" w:hAnsi="Segoe UI" w:cs="Segoe UI"/>
          <w:sz w:val="26"/>
          <w:szCs w:val="26"/>
        </w:rPr>
        <w:t xml:space="preserve">Временное хранение указанных документов осуществляется за плату до представления в орган регистрации прав заявления о государственном кадастровом учете или о государственном кадастровом учете и (или) государственной регистрации прав и прилагаемых к нему документов, в том числе межевого плана, технического плана, акта обследования, карты-плана территории, в установленном настоящим Федеральным законом порядке. Размер данной платы, порядок ее взимания и возврата устанавливаются органом нормативно-правового регулирования. </w:t>
      </w:r>
    </w:p>
    <w:p w:rsidR="00D1193B" w:rsidRDefault="00D1193B" w:rsidP="00C345DA">
      <w:pPr>
        <w:pStyle w:val="a8"/>
        <w:spacing w:before="100" w:beforeAutospacing="1" w:after="100" w:afterAutospacing="1"/>
        <w:ind w:left="0"/>
        <w:jc w:val="both"/>
        <w:rPr>
          <w:rFonts w:ascii="Segoe UI" w:hAnsi="Segoe UI" w:cs="Segoe UI"/>
          <w:sz w:val="26"/>
          <w:szCs w:val="26"/>
        </w:rPr>
      </w:pPr>
    </w:p>
    <w:p w:rsidR="00410CA8" w:rsidRPr="008C5EED" w:rsidRDefault="00D1193B" w:rsidP="008C5EED">
      <w:pPr>
        <w:pStyle w:val="a8"/>
        <w:numPr>
          <w:ilvl w:val="0"/>
          <w:numId w:val="30"/>
        </w:numPr>
        <w:spacing w:before="100" w:beforeAutospacing="1" w:after="100" w:afterAutospacing="1"/>
        <w:ind w:left="0" w:firstLine="0"/>
        <w:jc w:val="both"/>
        <w:rPr>
          <w:rFonts w:ascii="Segoe UI" w:hAnsi="Segoe UI" w:cs="Segoe UI"/>
          <w:sz w:val="26"/>
          <w:szCs w:val="26"/>
        </w:rPr>
      </w:pPr>
      <w:bookmarkStart w:id="2" w:name="Par7"/>
      <w:bookmarkEnd w:id="2"/>
      <w:proofErr w:type="gramStart"/>
      <w:r>
        <w:rPr>
          <w:rFonts w:ascii="Segoe UI" w:hAnsi="Segoe UI" w:cs="Segoe UI"/>
          <w:sz w:val="26"/>
          <w:szCs w:val="26"/>
        </w:rPr>
        <w:t>Изменения касаются информации об уведомлении</w:t>
      </w:r>
      <w:r w:rsidR="00410CA8" w:rsidRPr="00D1193B">
        <w:rPr>
          <w:rFonts w:ascii="Segoe UI" w:hAnsi="Segoe UI" w:cs="Segoe UI"/>
          <w:sz w:val="26"/>
          <w:szCs w:val="26"/>
        </w:rPr>
        <w:t xml:space="preserve"> Органом регистрации прав кадастрового инженера посредством использования электронного сервиса "Личный кабинет кадастрового инженера" о государственном кадастровом учете и государственной регистрация прав; приостановлении государственного кадастрового учета и государственной регистрации прав</w:t>
      </w:r>
      <w:bookmarkStart w:id="3" w:name="Par10"/>
      <w:bookmarkEnd w:id="3"/>
      <w:r w:rsidR="00410CA8" w:rsidRPr="00D1193B">
        <w:rPr>
          <w:rFonts w:ascii="Segoe UI" w:hAnsi="Segoe UI" w:cs="Segoe UI"/>
          <w:sz w:val="26"/>
          <w:szCs w:val="26"/>
        </w:rPr>
        <w:t xml:space="preserve">; выявление ошибки, указанной в </w:t>
      </w:r>
      <w:hyperlink r:id="rId13" w:history="1">
        <w:r w:rsidR="00410CA8" w:rsidRPr="00D1193B">
          <w:rPr>
            <w:rFonts w:ascii="Segoe UI" w:hAnsi="Segoe UI" w:cs="Segoe UI"/>
            <w:sz w:val="26"/>
            <w:szCs w:val="26"/>
          </w:rPr>
          <w:t>части 3 статьи 61</w:t>
        </w:r>
      </w:hyperlink>
      <w:r w:rsidR="00410CA8" w:rsidRPr="00D1193B">
        <w:rPr>
          <w:rFonts w:ascii="Segoe UI" w:hAnsi="Segoe UI" w:cs="Segoe UI"/>
          <w:sz w:val="26"/>
          <w:szCs w:val="26"/>
        </w:rPr>
        <w:t xml:space="preserve"> настоящего Федерального закона, содержащейся в подготовленных кадастровым инженером документе, воспроизведенной в Едином государственном реестре недвижимости.</w:t>
      </w:r>
      <w:proofErr w:type="gramEnd"/>
    </w:p>
    <w:p w:rsidR="00410CA8" w:rsidRPr="008C5EED" w:rsidRDefault="00410CA8" w:rsidP="008C5EED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D1193B">
        <w:rPr>
          <w:rFonts w:ascii="Segoe UI" w:hAnsi="Segoe UI" w:cs="Segoe UI"/>
          <w:sz w:val="26"/>
          <w:szCs w:val="26"/>
        </w:rPr>
        <w:t xml:space="preserve">Информация о результатах профессиональной деятельности кадастровых инженеров, полученная на основе сведений, содержащихся в Едином государственном реестре недвижимости (далее - информация о результатах профессиональной деятельности кадастровых инженеров), предоставляется саморегулируемым организациям кадастровых инженеров. Состав информации о результатах профессиональной деятельности кадастровых </w:t>
      </w:r>
      <w:r w:rsidRPr="00D1193B">
        <w:rPr>
          <w:rFonts w:ascii="Segoe UI" w:hAnsi="Segoe UI" w:cs="Segoe UI"/>
          <w:sz w:val="26"/>
          <w:szCs w:val="26"/>
        </w:rPr>
        <w:lastRenderedPageBreak/>
        <w:t xml:space="preserve">инженеров и порядок ее предоставления устанавливаются органом нормативно-правового регулирования в соответствии с </w:t>
      </w:r>
      <w:hyperlink r:id="rId14" w:history="1">
        <w:r w:rsidRPr="00D1193B">
          <w:rPr>
            <w:rFonts w:ascii="Segoe UI" w:hAnsi="Segoe UI" w:cs="Segoe UI"/>
            <w:sz w:val="26"/>
            <w:szCs w:val="26"/>
          </w:rPr>
          <w:t>пунктом 1 части 7 статьи 30</w:t>
        </w:r>
      </w:hyperlink>
      <w:r w:rsidRPr="00D1193B">
        <w:rPr>
          <w:rFonts w:ascii="Segoe UI" w:hAnsi="Segoe UI" w:cs="Segoe UI"/>
          <w:sz w:val="26"/>
          <w:szCs w:val="26"/>
        </w:rPr>
        <w:t xml:space="preserve"> Федерального закона от 24 июля 2007 года N 221-ФЗ "О кадастровой деятельности".</w:t>
      </w:r>
    </w:p>
    <w:p w:rsidR="00410CA8" w:rsidRPr="00027096" w:rsidRDefault="00410CA8" w:rsidP="008C5EED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8C5EED">
        <w:rPr>
          <w:rFonts w:ascii="Segoe UI" w:hAnsi="Segoe UI" w:cs="Segoe UI"/>
          <w:sz w:val="26"/>
          <w:szCs w:val="26"/>
        </w:rPr>
        <w:t>Отдельно предусматривается правомочие ФГБУ «ФКП Росрее</w:t>
      </w:r>
      <w:r w:rsidRPr="00027096">
        <w:rPr>
          <w:rFonts w:ascii="Segoe UI" w:hAnsi="Segoe UI" w:cs="Segoe UI"/>
          <w:sz w:val="26"/>
          <w:szCs w:val="26"/>
        </w:rPr>
        <w:t>стра» осуществлять подготовку документов, необходимых для внесения в ЕГРН сведений в реестр границ ЕГРН, а также заключать договоры подряда на выполнение кадастровых работ в порядке, установленном Законом № 221-ФЗ. В этой связи считаем необходимым обратить внимание на следующее.</w:t>
      </w:r>
    </w:p>
    <w:p w:rsidR="00410CA8" w:rsidRPr="00027096" w:rsidRDefault="00410CA8" w:rsidP="00027096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027096">
        <w:rPr>
          <w:rFonts w:ascii="Segoe UI" w:hAnsi="Segoe UI" w:cs="Segoe UI"/>
          <w:sz w:val="26"/>
          <w:szCs w:val="26"/>
        </w:rPr>
        <w:t>В соответствии с законопроектом подготовку документов, необходимых для внесения сведений в реестр границ ЕГРН, а также выполнение кадастровых работ ФГБУ «ФКП Росреестра» сможет осуществлять только в случаях, установленных Правительством Российской Федерации. До установления Правительством Российской Федерации таких случаев указанная деятельность ФГБУ «ФКП Росреестра» запрещена, при этом положения Законопроекта № 962484-7 имеют отложенную дату вступления в силу - через шесть месяцев после дня официального опубликования принятого федерального закона.</w:t>
      </w:r>
    </w:p>
    <w:p w:rsidR="00410CA8" w:rsidRPr="00027096" w:rsidRDefault="00410CA8" w:rsidP="00027096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027096">
        <w:rPr>
          <w:rFonts w:ascii="Segoe UI" w:hAnsi="Segoe UI" w:cs="Segoe UI"/>
          <w:sz w:val="26"/>
          <w:szCs w:val="26"/>
        </w:rPr>
        <w:t>Таким образом, ФГБУ «ФКП Росреестра» не будет иметь права выполнять кадастровые работы или подготовку документов для внесения сведений в реестр границ ЕГРН, если выполнение таких работ не предусмотрено соответствующим постановлением Правительства Российской Федерации.</w:t>
      </w:r>
    </w:p>
    <w:p w:rsidR="00410CA8" w:rsidRPr="00027096" w:rsidRDefault="00410CA8" w:rsidP="00027096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proofErr w:type="gramStart"/>
      <w:r w:rsidRPr="00027096">
        <w:rPr>
          <w:rFonts w:ascii="Segoe UI" w:hAnsi="Segoe UI" w:cs="Segoe UI"/>
          <w:sz w:val="26"/>
          <w:szCs w:val="26"/>
        </w:rPr>
        <w:t>Предоставление ФГБУ «ФКП Росреестра» права осуществлять деятельность по подготовке документов для внесения сведений в реестр границ ЕГРН и кадастровую деятельность вызвано острой необходимостью подготовки описаний местоположения границ особо охраняемых природных территорий федерального значения, границ лесничеств, границ между субъектами Российской Федерации, иных пространственных объектов государственного значения и обеспечения внесения таких сведений в реестр границ ЕГРН, необходимостью реализации распоряжения Правительства Российской Федерации</w:t>
      </w:r>
      <w:proofErr w:type="gramEnd"/>
      <w:r w:rsidRPr="00027096">
        <w:rPr>
          <w:rFonts w:ascii="Segoe UI" w:hAnsi="Segoe UI" w:cs="Segoe UI"/>
          <w:sz w:val="26"/>
          <w:szCs w:val="26"/>
        </w:rPr>
        <w:t xml:space="preserve"> от 31 января 2017 года № 147-р «О целевых моделях упрощения процедур ведения бизнеса и повышения инвестиционной привлекательности субъектов Российской Федерации», а также подготовки документов для государственного кадастрового учета объектов недвижимости, являющихся собственностью Российской Федерации и закрепленных за федеральными органами исполнительной власти, в том числе </w:t>
      </w:r>
      <w:proofErr w:type="gramStart"/>
      <w:r w:rsidRPr="00027096">
        <w:rPr>
          <w:rFonts w:ascii="Segoe UI" w:hAnsi="Segoe UI" w:cs="Segoe UI"/>
          <w:sz w:val="26"/>
          <w:szCs w:val="26"/>
        </w:rPr>
        <w:t>сведения</w:t>
      </w:r>
      <w:proofErr w:type="gramEnd"/>
      <w:r w:rsidRPr="00027096">
        <w:rPr>
          <w:rFonts w:ascii="Segoe UI" w:hAnsi="Segoe UI" w:cs="Segoe UI"/>
          <w:sz w:val="26"/>
          <w:szCs w:val="26"/>
        </w:rPr>
        <w:t xml:space="preserve"> о которых составляют государственную тайну,</w:t>
      </w:r>
      <w:r w:rsidR="00EC43B4">
        <w:rPr>
          <w:rFonts w:ascii="Segoe UI" w:hAnsi="Segoe UI" w:cs="Segoe UI"/>
          <w:sz w:val="26"/>
          <w:szCs w:val="26"/>
        </w:rPr>
        <w:t xml:space="preserve"> </w:t>
      </w:r>
      <w:r w:rsidRPr="00027096">
        <w:rPr>
          <w:rFonts w:ascii="Segoe UI" w:hAnsi="Segoe UI" w:cs="Segoe UI"/>
          <w:sz w:val="26"/>
          <w:szCs w:val="26"/>
        </w:rPr>
        <w:t>и невозможностью решить данные задачи в короткие сроки в рамках действующего законодательства.</w:t>
      </w:r>
    </w:p>
    <w:p w:rsidR="00410CA8" w:rsidRPr="00027096" w:rsidRDefault="00410CA8" w:rsidP="00027096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proofErr w:type="gramStart"/>
      <w:r w:rsidRPr="00027096">
        <w:rPr>
          <w:rFonts w:ascii="Segoe UI" w:hAnsi="Segoe UI" w:cs="Segoe UI"/>
          <w:sz w:val="26"/>
          <w:szCs w:val="26"/>
        </w:rPr>
        <w:lastRenderedPageBreak/>
        <w:t>При этом работники ФГБУ «ФКП Росреестра», на которых будет возложена функция по выполнению кадастровых работ, должны будут соответствовать всем требованиям Закона № 221-ФЗ, то есть иметь статус кадастрового инженера, что обеспечивается</w:t>
      </w:r>
      <w:r w:rsidR="008C1872">
        <w:rPr>
          <w:rFonts w:ascii="Segoe UI" w:hAnsi="Segoe UI" w:cs="Segoe UI"/>
          <w:sz w:val="26"/>
          <w:szCs w:val="26"/>
        </w:rPr>
        <w:t>,</w:t>
      </w:r>
      <w:r w:rsidRPr="00027096">
        <w:rPr>
          <w:rFonts w:ascii="Segoe UI" w:hAnsi="Segoe UI" w:cs="Segoe UI"/>
          <w:sz w:val="26"/>
          <w:szCs w:val="26"/>
        </w:rPr>
        <w:t xml:space="preserve"> в том числе</w:t>
      </w:r>
      <w:r w:rsidR="008C1872">
        <w:rPr>
          <w:rFonts w:ascii="Segoe UI" w:hAnsi="Segoe UI" w:cs="Segoe UI"/>
          <w:sz w:val="26"/>
          <w:szCs w:val="26"/>
        </w:rPr>
        <w:t>,</w:t>
      </w:r>
      <w:r w:rsidRPr="00027096">
        <w:rPr>
          <w:rFonts w:ascii="Segoe UI" w:hAnsi="Segoe UI" w:cs="Segoe UI"/>
          <w:sz w:val="26"/>
          <w:szCs w:val="26"/>
        </w:rPr>
        <w:t xml:space="preserve"> обязательным членством в саморегулируемой организации кадастровых инженеров</w:t>
      </w:r>
      <w:r w:rsidR="00EC43B4">
        <w:rPr>
          <w:rFonts w:ascii="Segoe UI" w:hAnsi="Segoe UI" w:cs="Segoe UI"/>
          <w:sz w:val="26"/>
          <w:szCs w:val="26"/>
        </w:rPr>
        <w:t xml:space="preserve"> </w:t>
      </w:r>
      <w:r w:rsidRPr="00027096">
        <w:rPr>
          <w:rFonts w:ascii="Segoe UI" w:hAnsi="Segoe UI" w:cs="Segoe UI"/>
          <w:sz w:val="26"/>
          <w:szCs w:val="26"/>
        </w:rPr>
        <w:t>и соответствием такого работника обязательным условиям принятия физического лица в члены саморегулируемой организации кадастровых инженеров, поскольку никаких исключений в этой</w:t>
      </w:r>
      <w:proofErr w:type="gramEnd"/>
      <w:r w:rsidRPr="00027096">
        <w:rPr>
          <w:rFonts w:ascii="Segoe UI" w:hAnsi="Segoe UI" w:cs="Segoe UI"/>
          <w:sz w:val="26"/>
          <w:szCs w:val="26"/>
        </w:rPr>
        <w:t xml:space="preserve"> части Законопроект № 962484-7 в отношении ра</w:t>
      </w:r>
      <w:r w:rsidR="00EC43B4">
        <w:rPr>
          <w:rFonts w:ascii="Segoe UI" w:hAnsi="Segoe UI" w:cs="Segoe UI"/>
          <w:sz w:val="26"/>
          <w:szCs w:val="26"/>
        </w:rPr>
        <w:t xml:space="preserve">ботников ФГБУ «ФКП Росреестра» </w:t>
      </w:r>
      <w:r w:rsidRPr="00027096">
        <w:rPr>
          <w:rFonts w:ascii="Segoe UI" w:hAnsi="Segoe UI" w:cs="Segoe UI"/>
          <w:sz w:val="26"/>
          <w:szCs w:val="26"/>
        </w:rPr>
        <w:t>не устанавливает.</w:t>
      </w:r>
    </w:p>
    <w:p w:rsidR="00410CA8" w:rsidRPr="00027096" w:rsidRDefault="00410CA8" w:rsidP="00027096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proofErr w:type="gramStart"/>
      <w:r w:rsidRPr="00027096">
        <w:rPr>
          <w:rFonts w:ascii="Segoe UI" w:hAnsi="Segoe UI" w:cs="Segoe UI"/>
          <w:sz w:val="26"/>
          <w:szCs w:val="26"/>
        </w:rPr>
        <w:t>Таким образом, осуществление ФГБУ «ФКП Росреестра» такой деятельности в отношении указанных выше территорий и объектов недвижимости не приведет к ограничению рынка кадастровых работ, выполняемых по договорам с иными правообладателями объектов недвижимости, в том числе к ограничению деятельности индивидуальных предпринимателей и юридических лиц (включая предприятия малого и среднего бизнеса) и организаций технической инвентаризации, действующих на территориях субъектов Российской Федерации и муниципальных</w:t>
      </w:r>
      <w:proofErr w:type="gramEnd"/>
      <w:r w:rsidRPr="00027096">
        <w:rPr>
          <w:rFonts w:ascii="Segoe UI" w:hAnsi="Segoe UI" w:cs="Segoe UI"/>
          <w:sz w:val="26"/>
          <w:szCs w:val="26"/>
        </w:rPr>
        <w:t xml:space="preserve"> образований.</w:t>
      </w:r>
    </w:p>
    <w:p w:rsidR="00410CA8" w:rsidRPr="00027096" w:rsidRDefault="00410CA8" w:rsidP="00027096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027096">
        <w:rPr>
          <w:rFonts w:ascii="Segoe UI" w:hAnsi="Segoe UI" w:cs="Segoe UI"/>
          <w:sz w:val="26"/>
          <w:szCs w:val="26"/>
        </w:rPr>
        <w:t>Одновременно указанная деятельность ФГБУ «ФКП Росреестра» позволит сохранить и даже создать новые рабочие места для кадастровых инженеров.</w:t>
      </w:r>
    </w:p>
    <w:p w:rsidR="00BE63B5" w:rsidRPr="0012044F" w:rsidRDefault="00410CA8" w:rsidP="0012044F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027096">
        <w:rPr>
          <w:rFonts w:ascii="Segoe UI" w:hAnsi="Segoe UI" w:cs="Segoe UI"/>
          <w:sz w:val="26"/>
          <w:szCs w:val="26"/>
        </w:rPr>
        <w:t>В настоящее время в соответствии с решением Совета Государственной Думы Федерального Собрания Российской Федерации от 8 июня 2020 г. Законопроект № 962484-7 направлен в органы государственной власти субъектов Российской Федерации с целью предоставления в месячный срок отзывов, предложений и замечаний к нему.</w:t>
      </w:r>
    </w:p>
    <w:p w:rsidR="004B7CBB" w:rsidRDefault="00976548" w:rsidP="00F13252">
      <w:pPr>
        <w:spacing w:before="100" w:beforeAutospacing="1" w:after="100" w:afterAutospacing="1"/>
        <w:jc w:val="both"/>
        <w:rPr>
          <w:rFonts w:ascii="Segoe UI" w:hAnsi="Segoe UI" w:cs="Segoe UI"/>
          <w:sz w:val="20"/>
          <w:szCs w:val="20"/>
        </w:rPr>
      </w:pPr>
      <w:r w:rsidRPr="00DC21E7">
        <w:rPr>
          <w:rFonts w:ascii="Segoe UI" w:hAnsi="Segoe UI" w:cs="Segoe UI"/>
          <w:noProof/>
          <w:sz w:val="26"/>
          <w:szCs w:val="26"/>
        </w:rPr>
        <mc:AlternateContent>
          <mc:Choice Requires="wps">
            <w:drawing>
              <wp:inline distT="0" distB="0" distL="0" distR="0" wp14:anchorId="7A5EABE9" wp14:editId="1CF60714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F13252" w:rsidRPr="009B5D0C" w:rsidRDefault="00976548" w:rsidP="00F13252">
      <w:pPr>
        <w:spacing w:before="100" w:beforeAutospacing="1" w:after="100" w:afterAutospacing="1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Об Управлении </w:t>
      </w:r>
      <w:r w:rsidR="00CB30B7">
        <w:rPr>
          <w:rFonts w:ascii="Segoe UI" w:hAnsi="Segoe UI" w:cs="Segoe UI"/>
          <w:sz w:val="20"/>
          <w:szCs w:val="20"/>
        </w:rPr>
        <w:t>Росреестра по Калужской области</w:t>
      </w:r>
    </w:p>
    <w:p w:rsidR="00D71E54" w:rsidRPr="00F13252" w:rsidRDefault="00976548" w:rsidP="00F13252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</w:t>
      </w:r>
      <w:proofErr w:type="gramEnd"/>
      <w:r>
        <w:rPr>
          <w:rFonts w:ascii="Segoe UI" w:hAnsi="Segoe UI" w:cs="Segoe UI"/>
          <w:sz w:val="18"/>
          <w:szCs w:val="18"/>
        </w:rPr>
        <w:t xml:space="preserve"> оспариванию кадастровой стоимости объектов недвижимости. Осуществляет </w:t>
      </w:r>
      <w:proofErr w:type="gramStart"/>
      <w:r>
        <w:rPr>
          <w:rFonts w:ascii="Segoe UI" w:hAnsi="Segoe UI" w:cs="Segoe UI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sz w:val="18"/>
          <w:szCs w:val="18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</w:t>
      </w:r>
      <w:r w:rsidR="006555EC">
        <w:rPr>
          <w:rFonts w:ascii="Segoe UI" w:hAnsi="Segoe UI" w:cs="Segoe UI"/>
          <w:sz w:val="18"/>
          <w:szCs w:val="18"/>
        </w:rPr>
        <w:t>Исполняющая обязанности руководителя Управления Росреестра по Калужской области – Людмила Дим</w:t>
      </w:r>
      <w:r w:rsidR="00A27A99">
        <w:rPr>
          <w:rFonts w:ascii="Segoe UI" w:hAnsi="Segoe UI" w:cs="Segoe UI"/>
          <w:sz w:val="18"/>
          <w:szCs w:val="18"/>
        </w:rPr>
        <w:t>ошенкова.</w:t>
      </w:r>
    </w:p>
    <w:p w:rsidR="003C29D3" w:rsidRPr="003C29D3" w:rsidRDefault="00976548" w:rsidP="006555EC">
      <w:pPr>
        <w:jc w:val="both"/>
        <w:rPr>
          <w:rFonts w:ascii="Segoe UI" w:hAnsi="Segoe UI" w:cs="Segoe UI"/>
          <w:b/>
          <w:color w:val="0070C0"/>
          <w:sz w:val="22"/>
          <w:szCs w:val="22"/>
        </w:rPr>
      </w:pPr>
      <w:r>
        <w:rPr>
          <w:rFonts w:ascii="Segoe UI" w:hAnsi="Segoe UI" w:cs="Segoe UI"/>
          <w:b/>
          <w:color w:val="0070C0"/>
        </w:rPr>
        <w:t xml:space="preserve">http://rosreestr.ru/ </w:t>
      </w:r>
    </w:p>
    <w:p w:rsidR="00CE15ED" w:rsidRDefault="00976548" w:rsidP="00B7401D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Контакты для СМИ</w:t>
      </w:r>
      <w:r w:rsidR="00C61FA1">
        <w:rPr>
          <w:rFonts w:ascii="Segoe UI" w:hAnsi="Segoe UI" w:cs="Segoe UI"/>
          <w:b/>
        </w:rPr>
        <w:t xml:space="preserve">: </w:t>
      </w:r>
      <w:r w:rsidR="00CB30B7">
        <w:rPr>
          <w:rFonts w:ascii="Segoe UI" w:hAnsi="Segoe UI" w:cs="Segoe UI"/>
          <w:b/>
        </w:rPr>
        <w:t xml:space="preserve"> </w:t>
      </w:r>
    </w:p>
    <w:p w:rsidR="00F5190B" w:rsidRPr="00CB30B7" w:rsidRDefault="00976548" w:rsidP="00B7401D">
      <w:pPr>
        <w:rPr>
          <w:rFonts w:ascii="Segoe UI" w:hAnsi="Segoe UI" w:cs="Segoe UI"/>
          <w:b/>
        </w:rPr>
      </w:pPr>
      <w:r>
        <w:rPr>
          <w:rFonts w:ascii="Segoe UI" w:hAnsi="Segoe UI" w:cs="Segoe UI"/>
        </w:rPr>
        <w:t>+7(4842) 56-47-85 (вн.123), 56-47-83</w:t>
      </w:r>
    </w:p>
    <w:sectPr w:rsidR="00F5190B" w:rsidRPr="00CB30B7" w:rsidSect="004B7CBB">
      <w:headerReference w:type="default" r:id="rId15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496" w:rsidRDefault="00485496" w:rsidP="00AC3438">
      <w:r>
        <w:separator/>
      </w:r>
    </w:p>
  </w:endnote>
  <w:endnote w:type="continuationSeparator" w:id="0">
    <w:p w:rsidR="00485496" w:rsidRDefault="00485496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496" w:rsidRDefault="00485496" w:rsidP="00AC3438">
      <w:r>
        <w:separator/>
      </w:r>
    </w:p>
  </w:footnote>
  <w:footnote w:type="continuationSeparator" w:id="0">
    <w:p w:rsidR="00485496" w:rsidRDefault="00485496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96" w:rsidRDefault="00485496">
    <w:pPr>
      <w:pStyle w:val="a4"/>
      <w:jc w:val="center"/>
    </w:pPr>
  </w:p>
  <w:p w:rsidR="00485496" w:rsidRDefault="0048549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7E3D"/>
    <w:multiLevelType w:val="multilevel"/>
    <w:tmpl w:val="7A46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602C1"/>
    <w:multiLevelType w:val="hybridMultilevel"/>
    <w:tmpl w:val="6DCED806"/>
    <w:lvl w:ilvl="0" w:tplc="A572895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61134"/>
    <w:multiLevelType w:val="multilevel"/>
    <w:tmpl w:val="4A66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84720F"/>
    <w:multiLevelType w:val="hybridMultilevel"/>
    <w:tmpl w:val="F378F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75156"/>
    <w:multiLevelType w:val="multilevel"/>
    <w:tmpl w:val="3B68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17673D"/>
    <w:multiLevelType w:val="hybridMultilevel"/>
    <w:tmpl w:val="DCC4076C"/>
    <w:lvl w:ilvl="0" w:tplc="223E0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288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CE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F40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40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ACB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8C9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09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60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F4F1CDF"/>
    <w:multiLevelType w:val="hybridMultilevel"/>
    <w:tmpl w:val="A318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8490E"/>
    <w:multiLevelType w:val="hybridMultilevel"/>
    <w:tmpl w:val="D99A93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17E7A8D"/>
    <w:multiLevelType w:val="hybridMultilevel"/>
    <w:tmpl w:val="AC6C1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43474"/>
    <w:multiLevelType w:val="hybridMultilevel"/>
    <w:tmpl w:val="3E2C9E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8740BC"/>
    <w:multiLevelType w:val="multilevel"/>
    <w:tmpl w:val="3F42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8272F0"/>
    <w:multiLevelType w:val="hybridMultilevel"/>
    <w:tmpl w:val="77D49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E501F"/>
    <w:multiLevelType w:val="hybridMultilevel"/>
    <w:tmpl w:val="02D4D598"/>
    <w:lvl w:ilvl="0" w:tplc="4F54A90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16A32"/>
    <w:multiLevelType w:val="multilevel"/>
    <w:tmpl w:val="7C52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4B0569"/>
    <w:multiLevelType w:val="multilevel"/>
    <w:tmpl w:val="8456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6843A1"/>
    <w:multiLevelType w:val="multilevel"/>
    <w:tmpl w:val="6140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C96C00"/>
    <w:multiLevelType w:val="hybridMultilevel"/>
    <w:tmpl w:val="3A068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DC24DA"/>
    <w:multiLevelType w:val="hybridMultilevel"/>
    <w:tmpl w:val="C94E2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3563D1"/>
    <w:multiLevelType w:val="hybridMultilevel"/>
    <w:tmpl w:val="30AEF1F6"/>
    <w:lvl w:ilvl="0" w:tplc="51628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4A522D"/>
    <w:multiLevelType w:val="hybridMultilevel"/>
    <w:tmpl w:val="C382E9C2"/>
    <w:lvl w:ilvl="0" w:tplc="55C4AC8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F97968"/>
    <w:multiLevelType w:val="multilevel"/>
    <w:tmpl w:val="A64E8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64508C"/>
    <w:multiLevelType w:val="hybridMultilevel"/>
    <w:tmpl w:val="9370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CD106A"/>
    <w:multiLevelType w:val="hybridMultilevel"/>
    <w:tmpl w:val="C61A4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305CB4"/>
    <w:multiLevelType w:val="hybridMultilevel"/>
    <w:tmpl w:val="454E4566"/>
    <w:lvl w:ilvl="0" w:tplc="C72A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466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342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5ED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58C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C8A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01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926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CE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F822A90"/>
    <w:multiLevelType w:val="multilevel"/>
    <w:tmpl w:val="3DD4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9C75DF"/>
    <w:multiLevelType w:val="hybridMultilevel"/>
    <w:tmpl w:val="7250C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040F2E"/>
    <w:multiLevelType w:val="hybridMultilevel"/>
    <w:tmpl w:val="FBB4F5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423351"/>
    <w:multiLevelType w:val="hybridMultilevel"/>
    <w:tmpl w:val="FBE4F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5A7DF0"/>
    <w:multiLevelType w:val="multilevel"/>
    <w:tmpl w:val="6A7C9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9"/>
  </w:num>
  <w:num w:numId="4">
    <w:abstractNumId w:val="11"/>
  </w:num>
  <w:num w:numId="5">
    <w:abstractNumId w:val="16"/>
  </w:num>
  <w:num w:numId="6">
    <w:abstractNumId w:val="8"/>
  </w:num>
  <w:num w:numId="7">
    <w:abstractNumId w:val="9"/>
  </w:num>
  <w:num w:numId="8">
    <w:abstractNumId w:val="22"/>
  </w:num>
  <w:num w:numId="9">
    <w:abstractNumId w:val="14"/>
  </w:num>
  <w:num w:numId="10">
    <w:abstractNumId w:val="15"/>
  </w:num>
  <w:num w:numId="11">
    <w:abstractNumId w:val="25"/>
  </w:num>
  <w:num w:numId="12">
    <w:abstractNumId w:val="10"/>
  </w:num>
  <w:num w:numId="13">
    <w:abstractNumId w:val="27"/>
  </w:num>
  <w:num w:numId="14">
    <w:abstractNumId w:val="26"/>
  </w:num>
  <w:num w:numId="15">
    <w:abstractNumId w:val="12"/>
  </w:num>
  <w:num w:numId="16">
    <w:abstractNumId w:val="23"/>
  </w:num>
  <w:num w:numId="17">
    <w:abstractNumId w:val="4"/>
  </w:num>
  <w:num w:numId="18">
    <w:abstractNumId w:val="21"/>
  </w:num>
  <w:num w:numId="19">
    <w:abstractNumId w:val="5"/>
  </w:num>
  <w:num w:numId="20">
    <w:abstractNumId w:val="29"/>
  </w:num>
  <w:num w:numId="21">
    <w:abstractNumId w:val="18"/>
  </w:num>
  <w:num w:numId="22">
    <w:abstractNumId w:val="6"/>
  </w:num>
  <w:num w:numId="23">
    <w:abstractNumId w:val="24"/>
  </w:num>
  <w:num w:numId="24">
    <w:abstractNumId w:val="13"/>
  </w:num>
  <w:num w:numId="25">
    <w:abstractNumId w:val="2"/>
  </w:num>
  <w:num w:numId="26">
    <w:abstractNumId w:val="0"/>
  </w:num>
  <w:num w:numId="27">
    <w:abstractNumId w:val="17"/>
  </w:num>
  <w:num w:numId="28">
    <w:abstractNumId w:val="1"/>
  </w:num>
  <w:num w:numId="29">
    <w:abstractNumId w:val="20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1419"/>
    <w:rsid w:val="000018D8"/>
    <w:rsid w:val="000034A5"/>
    <w:rsid w:val="000056BA"/>
    <w:rsid w:val="000069F5"/>
    <w:rsid w:val="00010A5F"/>
    <w:rsid w:val="00014404"/>
    <w:rsid w:val="00015B02"/>
    <w:rsid w:val="000166FF"/>
    <w:rsid w:val="00016D5F"/>
    <w:rsid w:val="000170E3"/>
    <w:rsid w:val="000206F2"/>
    <w:rsid w:val="00020A3F"/>
    <w:rsid w:val="000215F7"/>
    <w:rsid w:val="00022F2D"/>
    <w:rsid w:val="0002326D"/>
    <w:rsid w:val="000254F5"/>
    <w:rsid w:val="00026060"/>
    <w:rsid w:val="00027096"/>
    <w:rsid w:val="000274EB"/>
    <w:rsid w:val="0002759F"/>
    <w:rsid w:val="000304F3"/>
    <w:rsid w:val="000312E6"/>
    <w:rsid w:val="00031495"/>
    <w:rsid w:val="00031BA3"/>
    <w:rsid w:val="000323BD"/>
    <w:rsid w:val="00034FE1"/>
    <w:rsid w:val="00035CDF"/>
    <w:rsid w:val="00041035"/>
    <w:rsid w:val="000425ED"/>
    <w:rsid w:val="0004446F"/>
    <w:rsid w:val="00052707"/>
    <w:rsid w:val="0005278B"/>
    <w:rsid w:val="00055578"/>
    <w:rsid w:val="0005781E"/>
    <w:rsid w:val="000578CC"/>
    <w:rsid w:val="00061C47"/>
    <w:rsid w:val="00063030"/>
    <w:rsid w:val="000660BD"/>
    <w:rsid w:val="00067A16"/>
    <w:rsid w:val="000700C6"/>
    <w:rsid w:val="0007364F"/>
    <w:rsid w:val="00084AA1"/>
    <w:rsid w:val="00084D29"/>
    <w:rsid w:val="00085E01"/>
    <w:rsid w:val="00086C52"/>
    <w:rsid w:val="00087C38"/>
    <w:rsid w:val="00094C7E"/>
    <w:rsid w:val="000953F3"/>
    <w:rsid w:val="0009727F"/>
    <w:rsid w:val="000A0971"/>
    <w:rsid w:val="000A18FB"/>
    <w:rsid w:val="000A3EB8"/>
    <w:rsid w:val="000A4BFE"/>
    <w:rsid w:val="000B1D8D"/>
    <w:rsid w:val="000B4EB3"/>
    <w:rsid w:val="000B7585"/>
    <w:rsid w:val="000C0891"/>
    <w:rsid w:val="000C68A3"/>
    <w:rsid w:val="000C702B"/>
    <w:rsid w:val="000C7750"/>
    <w:rsid w:val="000C7CF2"/>
    <w:rsid w:val="000D035F"/>
    <w:rsid w:val="000D5693"/>
    <w:rsid w:val="000E09B8"/>
    <w:rsid w:val="000E3B94"/>
    <w:rsid w:val="000E54F1"/>
    <w:rsid w:val="000F0E27"/>
    <w:rsid w:val="000F1CA1"/>
    <w:rsid w:val="000F1DC7"/>
    <w:rsid w:val="000F545A"/>
    <w:rsid w:val="000F61AA"/>
    <w:rsid w:val="000F6728"/>
    <w:rsid w:val="000F6B1E"/>
    <w:rsid w:val="00103033"/>
    <w:rsid w:val="00105401"/>
    <w:rsid w:val="00114760"/>
    <w:rsid w:val="00116802"/>
    <w:rsid w:val="001174EE"/>
    <w:rsid w:val="00117BA4"/>
    <w:rsid w:val="0012044F"/>
    <w:rsid w:val="00121ABF"/>
    <w:rsid w:val="00122BF7"/>
    <w:rsid w:val="0012332F"/>
    <w:rsid w:val="00126B03"/>
    <w:rsid w:val="00137338"/>
    <w:rsid w:val="00137F48"/>
    <w:rsid w:val="00142D7A"/>
    <w:rsid w:val="00142E7F"/>
    <w:rsid w:val="00143015"/>
    <w:rsid w:val="00145D87"/>
    <w:rsid w:val="0014609C"/>
    <w:rsid w:val="0015423A"/>
    <w:rsid w:val="0015465C"/>
    <w:rsid w:val="00155A50"/>
    <w:rsid w:val="00167BBF"/>
    <w:rsid w:val="00172B35"/>
    <w:rsid w:val="00175664"/>
    <w:rsid w:val="00175BD2"/>
    <w:rsid w:val="0017727F"/>
    <w:rsid w:val="00180D14"/>
    <w:rsid w:val="00183E1A"/>
    <w:rsid w:val="001855C0"/>
    <w:rsid w:val="00185A24"/>
    <w:rsid w:val="00185CEB"/>
    <w:rsid w:val="00186998"/>
    <w:rsid w:val="00187D0B"/>
    <w:rsid w:val="001934BD"/>
    <w:rsid w:val="00195333"/>
    <w:rsid w:val="00197080"/>
    <w:rsid w:val="00197AA6"/>
    <w:rsid w:val="001A037A"/>
    <w:rsid w:val="001A03F3"/>
    <w:rsid w:val="001A09CF"/>
    <w:rsid w:val="001A0A73"/>
    <w:rsid w:val="001A137E"/>
    <w:rsid w:val="001A2C40"/>
    <w:rsid w:val="001A37A8"/>
    <w:rsid w:val="001A3A1E"/>
    <w:rsid w:val="001A5B0E"/>
    <w:rsid w:val="001B0083"/>
    <w:rsid w:val="001B2283"/>
    <w:rsid w:val="001B247D"/>
    <w:rsid w:val="001B3035"/>
    <w:rsid w:val="001B7AAF"/>
    <w:rsid w:val="001C3BBB"/>
    <w:rsid w:val="001D08EC"/>
    <w:rsid w:val="001D25FB"/>
    <w:rsid w:val="001D50F3"/>
    <w:rsid w:val="001E12D3"/>
    <w:rsid w:val="001E51D1"/>
    <w:rsid w:val="001E5526"/>
    <w:rsid w:val="001E6990"/>
    <w:rsid w:val="001E6D21"/>
    <w:rsid w:val="001F1B93"/>
    <w:rsid w:val="001F4266"/>
    <w:rsid w:val="001F4BAB"/>
    <w:rsid w:val="00200DAA"/>
    <w:rsid w:val="00201B27"/>
    <w:rsid w:val="00201D15"/>
    <w:rsid w:val="00207BD1"/>
    <w:rsid w:val="002109AA"/>
    <w:rsid w:val="0022189E"/>
    <w:rsid w:val="00222F4A"/>
    <w:rsid w:val="00223644"/>
    <w:rsid w:val="0022373C"/>
    <w:rsid w:val="00226E41"/>
    <w:rsid w:val="0023098F"/>
    <w:rsid w:val="002347D4"/>
    <w:rsid w:val="00235145"/>
    <w:rsid w:val="00240156"/>
    <w:rsid w:val="002410BF"/>
    <w:rsid w:val="00245D11"/>
    <w:rsid w:val="002505BF"/>
    <w:rsid w:val="00252E05"/>
    <w:rsid w:val="0025529B"/>
    <w:rsid w:val="002575D9"/>
    <w:rsid w:val="00260310"/>
    <w:rsid w:val="00260B15"/>
    <w:rsid w:val="00260CC6"/>
    <w:rsid w:val="002646EE"/>
    <w:rsid w:val="00266A3D"/>
    <w:rsid w:val="00271131"/>
    <w:rsid w:val="0027117E"/>
    <w:rsid w:val="002736F4"/>
    <w:rsid w:val="00273E2E"/>
    <w:rsid w:val="00275883"/>
    <w:rsid w:val="002768E3"/>
    <w:rsid w:val="00277C4D"/>
    <w:rsid w:val="00282674"/>
    <w:rsid w:val="00283845"/>
    <w:rsid w:val="00283BDF"/>
    <w:rsid w:val="00283FD1"/>
    <w:rsid w:val="00284CC9"/>
    <w:rsid w:val="00285018"/>
    <w:rsid w:val="002852E5"/>
    <w:rsid w:val="00286169"/>
    <w:rsid w:val="00290020"/>
    <w:rsid w:val="00291094"/>
    <w:rsid w:val="00291749"/>
    <w:rsid w:val="00292139"/>
    <w:rsid w:val="002936CA"/>
    <w:rsid w:val="00294F40"/>
    <w:rsid w:val="002969D5"/>
    <w:rsid w:val="002A2CA7"/>
    <w:rsid w:val="002B17E5"/>
    <w:rsid w:val="002B258B"/>
    <w:rsid w:val="002B2C5D"/>
    <w:rsid w:val="002B2E3F"/>
    <w:rsid w:val="002B377E"/>
    <w:rsid w:val="002B4806"/>
    <w:rsid w:val="002B4AC3"/>
    <w:rsid w:val="002C0DDD"/>
    <w:rsid w:val="002C20FC"/>
    <w:rsid w:val="002C42D0"/>
    <w:rsid w:val="002C6D67"/>
    <w:rsid w:val="002D03DC"/>
    <w:rsid w:val="002D352D"/>
    <w:rsid w:val="002D3AE3"/>
    <w:rsid w:val="002D51BA"/>
    <w:rsid w:val="002D5B17"/>
    <w:rsid w:val="002D67BD"/>
    <w:rsid w:val="002E4536"/>
    <w:rsid w:val="002E7681"/>
    <w:rsid w:val="002F17AD"/>
    <w:rsid w:val="002F388C"/>
    <w:rsid w:val="002F38C7"/>
    <w:rsid w:val="002F4672"/>
    <w:rsid w:val="002F7B28"/>
    <w:rsid w:val="003001E5"/>
    <w:rsid w:val="00300CC9"/>
    <w:rsid w:val="00306226"/>
    <w:rsid w:val="0030689D"/>
    <w:rsid w:val="00312403"/>
    <w:rsid w:val="003136FF"/>
    <w:rsid w:val="00313B6B"/>
    <w:rsid w:val="0031593B"/>
    <w:rsid w:val="00315B94"/>
    <w:rsid w:val="00322C5F"/>
    <w:rsid w:val="0032622F"/>
    <w:rsid w:val="0033450D"/>
    <w:rsid w:val="00337A2B"/>
    <w:rsid w:val="00340A41"/>
    <w:rsid w:val="0034211D"/>
    <w:rsid w:val="00344795"/>
    <w:rsid w:val="00345AEB"/>
    <w:rsid w:val="003506AC"/>
    <w:rsid w:val="00352220"/>
    <w:rsid w:val="0035511B"/>
    <w:rsid w:val="00355D66"/>
    <w:rsid w:val="00357A69"/>
    <w:rsid w:val="00360E37"/>
    <w:rsid w:val="00366274"/>
    <w:rsid w:val="003669BF"/>
    <w:rsid w:val="00366DCE"/>
    <w:rsid w:val="003713FF"/>
    <w:rsid w:val="0037211B"/>
    <w:rsid w:val="00373C56"/>
    <w:rsid w:val="00373C73"/>
    <w:rsid w:val="00375933"/>
    <w:rsid w:val="00375B26"/>
    <w:rsid w:val="00375D2B"/>
    <w:rsid w:val="003768F1"/>
    <w:rsid w:val="00376AEC"/>
    <w:rsid w:val="003773F0"/>
    <w:rsid w:val="00380321"/>
    <w:rsid w:val="00386D82"/>
    <w:rsid w:val="003871C0"/>
    <w:rsid w:val="003875DC"/>
    <w:rsid w:val="003908C9"/>
    <w:rsid w:val="00392A4E"/>
    <w:rsid w:val="003931D5"/>
    <w:rsid w:val="003A09F2"/>
    <w:rsid w:val="003A0BFD"/>
    <w:rsid w:val="003A4572"/>
    <w:rsid w:val="003A55F9"/>
    <w:rsid w:val="003B18EF"/>
    <w:rsid w:val="003B4177"/>
    <w:rsid w:val="003C0D01"/>
    <w:rsid w:val="003C29D3"/>
    <w:rsid w:val="003C79A3"/>
    <w:rsid w:val="003D0286"/>
    <w:rsid w:val="003D1513"/>
    <w:rsid w:val="003D194D"/>
    <w:rsid w:val="003D1A4A"/>
    <w:rsid w:val="003D1C40"/>
    <w:rsid w:val="003D4076"/>
    <w:rsid w:val="003D591D"/>
    <w:rsid w:val="003D7F43"/>
    <w:rsid w:val="003E3C65"/>
    <w:rsid w:val="003F05D8"/>
    <w:rsid w:val="003F51D7"/>
    <w:rsid w:val="003F7DA4"/>
    <w:rsid w:val="00400B67"/>
    <w:rsid w:val="00403D3B"/>
    <w:rsid w:val="004042EE"/>
    <w:rsid w:val="00404A4D"/>
    <w:rsid w:val="00406984"/>
    <w:rsid w:val="00407B04"/>
    <w:rsid w:val="00407F04"/>
    <w:rsid w:val="00410CA8"/>
    <w:rsid w:val="0042309F"/>
    <w:rsid w:val="004236A5"/>
    <w:rsid w:val="00431760"/>
    <w:rsid w:val="00433C20"/>
    <w:rsid w:val="00433C9D"/>
    <w:rsid w:val="00436480"/>
    <w:rsid w:val="00440735"/>
    <w:rsid w:val="00443221"/>
    <w:rsid w:val="00443A60"/>
    <w:rsid w:val="00443A88"/>
    <w:rsid w:val="004440EF"/>
    <w:rsid w:val="00445940"/>
    <w:rsid w:val="00447CCE"/>
    <w:rsid w:val="0045030D"/>
    <w:rsid w:val="004555C5"/>
    <w:rsid w:val="00456C9D"/>
    <w:rsid w:val="00461937"/>
    <w:rsid w:val="0046279B"/>
    <w:rsid w:val="00464111"/>
    <w:rsid w:val="004672A7"/>
    <w:rsid w:val="00467B2D"/>
    <w:rsid w:val="0047358B"/>
    <w:rsid w:val="00476477"/>
    <w:rsid w:val="004828BB"/>
    <w:rsid w:val="004830CC"/>
    <w:rsid w:val="00485496"/>
    <w:rsid w:val="004862E3"/>
    <w:rsid w:val="0049153E"/>
    <w:rsid w:val="004970A3"/>
    <w:rsid w:val="00497526"/>
    <w:rsid w:val="004A38CD"/>
    <w:rsid w:val="004B2D19"/>
    <w:rsid w:val="004B3CE2"/>
    <w:rsid w:val="004B7CBB"/>
    <w:rsid w:val="004C0669"/>
    <w:rsid w:val="004C1B2A"/>
    <w:rsid w:val="004C24A0"/>
    <w:rsid w:val="004C493C"/>
    <w:rsid w:val="004C52B5"/>
    <w:rsid w:val="004C5F82"/>
    <w:rsid w:val="004C6EB7"/>
    <w:rsid w:val="004D157B"/>
    <w:rsid w:val="004D2557"/>
    <w:rsid w:val="004D57D4"/>
    <w:rsid w:val="004E1F89"/>
    <w:rsid w:val="004E48B0"/>
    <w:rsid w:val="004E70A8"/>
    <w:rsid w:val="004E7514"/>
    <w:rsid w:val="004F050B"/>
    <w:rsid w:val="004F289F"/>
    <w:rsid w:val="004F5768"/>
    <w:rsid w:val="004F5BA6"/>
    <w:rsid w:val="004F7B1A"/>
    <w:rsid w:val="00501B20"/>
    <w:rsid w:val="005048EA"/>
    <w:rsid w:val="00510B32"/>
    <w:rsid w:val="00511476"/>
    <w:rsid w:val="00513560"/>
    <w:rsid w:val="00520328"/>
    <w:rsid w:val="00523ECF"/>
    <w:rsid w:val="00525972"/>
    <w:rsid w:val="00525F81"/>
    <w:rsid w:val="00526BE2"/>
    <w:rsid w:val="00530187"/>
    <w:rsid w:val="00530280"/>
    <w:rsid w:val="00534992"/>
    <w:rsid w:val="00536D18"/>
    <w:rsid w:val="00541989"/>
    <w:rsid w:val="005422FD"/>
    <w:rsid w:val="0054349F"/>
    <w:rsid w:val="00545E9D"/>
    <w:rsid w:val="00547DA6"/>
    <w:rsid w:val="00551C99"/>
    <w:rsid w:val="00553248"/>
    <w:rsid w:val="00553664"/>
    <w:rsid w:val="00554176"/>
    <w:rsid w:val="00554B5D"/>
    <w:rsid w:val="00555BD3"/>
    <w:rsid w:val="005635FA"/>
    <w:rsid w:val="00570576"/>
    <w:rsid w:val="00571650"/>
    <w:rsid w:val="005724D0"/>
    <w:rsid w:val="0057362A"/>
    <w:rsid w:val="00573E43"/>
    <w:rsid w:val="005772BA"/>
    <w:rsid w:val="00577487"/>
    <w:rsid w:val="00580550"/>
    <w:rsid w:val="00580AFD"/>
    <w:rsid w:val="00582FC5"/>
    <w:rsid w:val="005842E3"/>
    <w:rsid w:val="00586E1B"/>
    <w:rsid w:val="005939BC"/>
    <w:rsid w:val="00595F05"/>
    <w:rsid w:val="005A473B"/>
    <w:rsid w:val="005A5702"/>
    <w:rsid w:val="005A5EEB"/>
    <w:rsid w:val="005B17D0"/>
    <w:rsid w:val="005B2396"/>
    <w:rsid w:val="005B5286"/>
    <w:rsid w:val="005B6C2F"/>
    <w:rsid w:val="005B79A7"/>
    <w:rsid w:val="005C3708"/>
    <w:rsid w:val="005C54AC"/>
    <w:rsid w:val="005C596B"/>
    <w:rsid w:val="005C5C47"/>
    <w:rsid w:val="005C6026"/>
    <w:rsid w:val="005C6694"/>
    <w:rsid w:val="005D13C5"/>
    <w:rsid w:val="005D3CDA"/>
    <w:rsid w:val="005D4F7E"/>
    <w:rsid w:val="005D77C6"/>
    <w:rsid w:val="005D78CA"/>
    <w:rsid w:val="005E0D4E"/>
    <w:rsid w:val="005E2EBA"/>
    <w:rsid w:val="005E30B8"/>
    <w:rsid w:val="005F018E"/>
    <w:rsid w:val="005F210E"/>
    <w:rsid w:val="005F3147"/>
    <w:rsid w:val="005F368F"/>
    <w:rsid w:val="005F3A1E"/>
    <w:rsid w:val="005F59A3"/>
    <w:rsid w:val="006001DA"/>
    <w:rsid w:val="00602EBD"/>
    <w:rsid w:val="00603D8D"/>
    <w:rsid w:val="00605A28"/>
    <w:rsid w:val="006064B5"/>
    <w:rsid w:val="00615372"/>
    <w:rsid w:val="00620546"/>
    <w:rsid w:val="0062064E"/>
    <w:rsid w:val="00624EF1"/>
    <w:rsid w:val="006271AE"/>
    <w:rsid w:val="00630510"/>
    <w:rsid w:val="006345D0"/>
    <w:rsid w:val="00634AED"/>
    <w:rsid w:val="00635F43"/>
    <w:rsid w:val="00636A1C"/>
    <w:rsid w:val="00637811"/>
    <w:rsid w:val="00642C62"/>
    <w:rsid w:val="00646E09"/>
    <w:rsid w:val="00647622"/>
    <w:rsid w:val="00650C79"/>
    <w:rsid w:val="006520A1"/>
    <w:rsid w:val="0065392C"/>
    <w:rsid w:val="006555EC"/>
    <w:rsid w:val="006579B3"/>
    <w:rsid w:val="0066012D"/>
    <w:rsid w:val="00661535"/>
    <w:rsid w:val="00661795"/>
    <w:rsid w:val="00661980"/>
    <w:rsid w:val="00663256"/>
    <w:rsid w:val="00663770"/>
    <w:rsid w:val="006644D5"/>
    <w:rsid w:val="00664EE2"/>
    <w:rsid w:val="00665A89"/>
    <w:rsid w:val="00667F9B"/>
    <w:rsid w:val="00673F37"/>
    <w:rsid w:val="0067449D"/>
    <w:rsid w:val="006752F0"/>
    <w:rsid w:val="0067738B"/>
    <w:rsid w:val="00681630"/>
    <w:rsid w:val="006846D4"/>
    <w:rsid w:val="00685631"/>
    <w:rsid w:val="00685874"/>
    <w:rsid w:val="0069071A"/>
    <w:rsid w:val="00691322"/>
    <w:rsid w:val="006927AD"/>
    <w:rsid w:val="0069350D"/>
    <w:rsid w:val="00695FB8"/>
    <w:rsid w:val="006A176D"/>
    <w:rsid w:val="006A29B5"/>
    <w:rsid w:val="006A3E5F"/>
    <w:rsid w:val="006A6B65"/>
    <w:rsid w:val="006A7CD5"/>
    <w:rsid w:val="006B0C06"/>
    <w:rsid w:val="006B1BF2"/>
    <w:rsid w:val="006B42EE"/>
    <w:rsid w:val="006C3D8F"/>
    <w:rsid w:val="006C457E"/>
    <w:rsid w:val="006C7829"/>
    <w:rsid w:val="006D0BDA"/>
    <w:rsid w:val="006D149E"/>
    <w:rsid w:val="006D27A0"/>
    <w:rsid w:val="006D3D10"/>
    <w:rsid w:val="006D4B45"/>
    <w:rsid w:val="006E2DEA"/>
    <w:rsid w:val="006E7C56"/>
    <w:rsid w:val="006E7F73"/>
    <w:rsid w:val="006F43C3"/>
    <w:rsid w:val="006F5555"/>
    <w:rsid w:val="00703394"/>
    <w:rsid w:val="00704F11"/>
    <w:rsid w:val="00711471"/>
    <w:rsid w:val="0071293D"/>
    <w:rsid w:val="007137C3"/>
    <w:rsid w:val="0071737A"/>
    <w:rsid w:val="00721066"/>
    <w:rsid w:val="0072160C"/>
    <w:rsid w:val="00726777"/>
    <w:rsid w:val="00731F97"/>
    <w:rsid w:val="00732244"/>
    <w:rsid w:val="00732445"/>
    <w:rsid w:val="007339E6"/>
    <w:rsid w:val="00744C16"/>
    <w:rsid w:val="007460BA"/>
    <w:rsid w:val="0074662C"/>
    <w:rsid w:val="00747AAD"/>
    <w:rsid w:val="00750746"/>
    <w:rsid w:val="00750C03"/>
    <w:rsid w:val="00751379"/>
    <w:rsid w:val="007539B9"/>
    <w:rsid w:val="00753E4B"/>
    <w:rsid w:val="00757164"/>
    <w:rsid w:val="00761BB9"/>
    <w:rsid w:val="007632AB"/>
    <w:rsid w:val="0076427D"/>
    <w:rsid w:val="007651A8"/>
    <w:rsid w:val="00766A59"/>
    <w:rsid w:val="00772F28"/>
    <w:rsid w:val="00773B6D"/>
    <w:rsid w:val="00776E9D"/>
    <w:rsid w:val="007779DE"/>
    <w:rsid w:val="00780258"/>
    <w:rsid w:val="00781CAA"/>
    <w:rsid w:val="00792319"/>
    <w:rsid w:val="00793866"/>
    <w:rsid w:val="00796F74"/>
    <w:rsid w:val="00797953"/>
    <w:rsid w:val="007A0EDA"/>
    <w:rsid w:val="007A274D"/>
    <w:rsid w:val="007A3523"/>
    <w:rsid w:val="007A614C"/>
    <w:rsid w:val="007A6AB2"/>
    <w:rsid w:val="007A6DF6"/>
    <w:rsid w:val="007A7B68"/>
    <w:rsid w:val="007B0A0F"/>
    <w:rsid w:val="007B1903"/>
    <w:rsid w:val="007B3222"/>
    <w:rsid w:val="007B329E"/>
    <w:rsid w:val="007B6E2F"/>
    <w:rsid w:val="007B78CB"/>
    <w:rsid w:val="007C13FB"/>
    <w:rsid w:val="007C5670"/>
    <w:rsid w:val="007C68BC"/>
    <w:rsid w:val="007D321B"/>
    <w:rsid w:val="007D41FA"/>
    <w:rsid w:val="007D43D6"/>
    <w:rsid w:val="007D4C34"/>
    <w:rsid w:val="007E0180"/>
    <w:rsid w:val="007E0963"/>
    <w:rsid w:val="007E16C5"/>
    <w:rsid w:val="007E4824"/>
    <w:rsid w:val="007F2B9F"/>
    <w:rsid w:val="007F7745"/>
    <w:rsid w:val="00800803"/>
    <w:rsid w:val="00802B79"/>
    <w:rsid w:val="00804651"/>
    <w:rsid w:val="008049B4"/>
    <w:rsid w:val="008060C4"/>
    <w:rsid w:val="008106EB"/>
    <w:rsid w:val="008122F4"/>
    <w:rsid w:val="00814F18"/>
    <w:rsid w:val="00814F5B"/>
    <w:rsid w:val="00816AF2"/>
    <w:rsid w:val="008173F2"/>
    <w:rsid w:val="00822687"/>
    <w:rsid w:val="00823AA6"/>
    <w:rsid w:val="00825792"/>
    <w:rsid w:val="008305EA"/>
    <w:rsid w:val="00831394"/>
    <w:rsid w:val="00831BB4"/>
    <w:rsid w:val="008320AC"/>
    <w:rsid w:val="008323E4"/>
    <w:rsid w:val="00832F43"/>
    <w:rsid w:val="00834A8B"/>
    <w:rsid w:val="008359F5"/>
    <w:rsid w:val="0083777B"/>
    <w:rsid w:val="0084248E"/>
    <w:rsid w:val="00842B26"/>
    <w:rsid w:val="00842F73"/>
    <w:rsid w:val="00844BE6"/>
    <w:rsid w:val="00845E3D"/>
    <w:rsid w:val="00846B38"/>
    <w:rsid w:val="0084729E"/>
    <w:rsid w:val="00850836"/>
    <w:rsid w:val="00850EB3"/>
    <w:rsid w:val="008536C4"/>
    <w:rsid w:val="00860493"/>
    <w:rsid w:val="00861F56"/>
    <w:rsid w:val="0086211B"/>
    <w:rsid w:val="00871DBF"/>
    <w:rsid w:val="008772E3"/>
    <w:rsid w:val="0088071B"/>
    <w:rsid w:val="00880F09"/>
    <w:rsid w:val="008817BC"/>
    <w:rsid w:val="008825A3"/>
    <w:rsid w:val="00883F69"/>
    <w:rsid w:val="00885366"/>
    <w:rsid w:val="008857DB"/>
    <w:rsid w:val="00887661"/>
    <w:rsid w:val="00891D15"/>
    <w:rsid w:val="008920B6"/>
    <w:rsid w:val="00894B39"/>
    <w:rsid w:val="008A2229"/>
    <w:rsid w:val="008A5085"/>
    <w:rsid w:val="008A5B54"/>
    <w:rsid w:val="008A60A9"/>
    <w:rsid w:val="008A65FD"/>
    <w:rsid w:val="008B3EA3"/>
    <w:rsid w:val="008B5D50"/>
    <w:rsid w:val="008C1872"/>
    <w:rsid w:val="008C4A93"/>
    <w:rsid w:val="008C5EED"/>
    <w:rsid w:val="008C62A3"/>
    <w:rsid w:val="008D0E0D"/>
    <w:rsid w:val="008D0F10"/>
    <w:rsid w:val="008D19F5"/>
    <w:rsid w:val="008D6C90"/>
    <w:rsid w:val="008D6EF1"/>
    <w:rsid w:val="008D7A88"/>
    <w:rsid w:val="008E1677"/>
    <w:rsid w:val="008E16AE"/>
    <w:rsid w:val="008E2CAA"/>
    <w:rsid w:val="008E4D35"/>
    <w:rsid w:val="008E7935"/>
    <w:rsid w:val="008F6A54"/>
    <w:rsid w:val="00901A78"/>
    <w:rsid w:val="0090303F"/>
    <w:rsid w:val="0090412C"/>
    <w:rsid w:val="00912C54"/>
    <w:rsid w:val="009132DB"/>
    <w:rsid w:val="00917712"/>
    <w:rsid w:val="00920CC2"/>
    <w:rsid w:val="0092111B"/>
    <w:rsid w:val="00923091"/>
    <w:rsid w:val="0093222D"/>
    <w:rsid w:val="00932A88"/>
    <w:rsid w:val="00932E2B"/>
    <w:rsid w:val="00934300"/>
    <w:rsid w:val="00942336"/>
    <w:rsid w:val="0094376F"/>
    <w:rsid w:val="00946009"/>
    <w:rsid w:val="0094716A"/>
    <w:rsid w:val="00952499"/>
    <w:rsid w:val="00955AE8"/>
    <w:rsid w:val="0096030B"/>
    <w:rsid w:val="00960B74"/>
    <w:rsid w:val="00961469"/>
    <w:rsid w:val="00961785"/>
    <w:rsid w:val="00962687"/>
    <w:rsid w:val="0096627C"/>
    <w:rsid w:val="009671C9"/>
    <w:rsid w:val="00970E3E"/>
    <w:rsid w:val="0097399D"/>
    <w:rsid w:val="00974AB4"/>
    <w:rsid w:val="00976548"/>
    <w:rsid w:val="00977F4D"/>
    <w:rsid w:val="00982620"/>
    <w:rsid w:val="00984494"/>
    <w:rsid w:val="0098616A"/>
    <w:rsid w:val="00987592"/>
    <w:rsid w:val="00991A5F"/>
    <w:rsid w:val="00996974"/>
    <w:rsid w:val="009A073A"/>
    <w:rsid w:val="009A34B3"/>
    <w:rsid w:val="009A58AD"/>
    <w:rsid w:val="009A79A6"/>
    <w:rsid w:val="009B03ED"/>
    <w:rsid w:val="009B18E3"/>
    <w:rsid w:val="009B29FD"/>
    <w:rsid w:val="009B2D3C"/>
    <w:rsid w:val="009B489B"/>
    <w:rsid w:val="009B5357"/>
    <w:rsid w:val="009B5D0C"/>
    <w:rsid w:val="009B69A8"/>
    <w:rsid w:val="009B7E69"/>
    <w:rsid w:val="009C6E6C"/>
    <w:rsid w:val="009D2AC8"/>
    <w:rsid w:val="009D2D58"/>
    <w:rsid w:val="009D443A"/>
    <w:rsid w:val="009D4C76"/>
    <w:rsid w:val="009D6174"/>
    <w:rsid w:val="009D752C"/>
    <w:rsid w:val="009E15DF"/>
    <w:rsid w:val="009E432A"/>
    <w:rsid w:val="009F06AB"/>
    <w:rsid w:val="009F256D"/>
    <w:rsid w:val="009F2F1E"/>
    <w:rsid w:val="009F3019"/>
    <w:rsid w:val="009F3EAE"/>
    <w:rsid w:val="009F4782"/>
    <w:rsid w:val="009F6576"/>
    <w:rsid w:val="00A072C6"/>
    <w:rsid w:val="00A078BE"/>
    <w:rsid w:val="00A07FBC"/>
    <w:rsid w:val="00A2121E"/>
    <w:rsid w:val="00A21E45"/>
    <w:rsid w:val="00A22177"/>
    <w:rsid w:val="00A2258C"/>
    <w:rsid w:val="00A25715"/>
    <w:rsid w:val="00A271ED"/>
    <w:rsid w:val="00A27A7D"/>
    <w:rsid w:val="00A27A99"/>
    <w:rsid w:val="00A31FAE"/>
    <w:rsid w:val="00A35378"/>
    <w:rsid w:val="00A36C3C"/>
    <w:rsid w:val="00A40F93"/>
    <w:rsid w:val="00A427AB"/>
    <w:rsid w:val="00A432DD"/>
    <w:rsid w:val="00A4629F"/>
    <w:rsid w:val="00A50519"/>
    <w:rsid w:val="00A50988"/>
    <w:rsid w:val="00A50AF1"/>
    <w:rsid w:val="00A51CFD"/>
    <w:rsid w:val="00A51F4A"/>
    <w:rsid w:val="00A5466C"/>
    <w:rsid w:val="00A54BFB"/>
    <w:rsid w:val="00A54DF3"/>
    <w:rsid w:val="00A553CC"/>
    <w:rsid w:val="00A55FE8"/>
    <w:rsid w:val="00A61897"/>
    <w:rsid w:val="00A6194E"/>
    <w:rsid w:val="00A61B23"/>
    <w:rsid w:val="00A70B8B"/>
    <w:rsid w:val="00A72B19"/>
    <w:rsid w:val="00A7502C"/>
    <w:rsid w:val="00A8289B"/>
    <w:rsid w:val="00A86614"/>
    <w:rsid w:val="00A91B83"/>
    <w:rsid w:val="00A928B7"/>
    <w:rsid w:val="00A93418"/>
    <w:rsid w:val="00A97AF0"/>
    <w:rsid w:val="00AA2DF9"/>
    <w:rsid w:val="00AA3EBD"/>
    <w:rsid w:val="00AA518E"/>
    <w:rsid w:val="00AA5226"/>
    <w:rsid w:val="00AA59EA"/>
    <w:rsid w:val="00AA6C67"/>
    <w:rsid w:val="00AA70E9"/>
    <w:rsid w:val="00AA788B"/>
    <w:rsid w:val="00AB1B2A"/>
    <w:rsid w:val="00AB21CB"/>
    <w:rsid w:val="00AB2E58"/>
    <w:rsid w:val="00AB579F"/>
    <w:rsid w:val="00AC2013"/>
    <w:rsid w:val="00AC2806"/>
    <w:rsid w:val="00AC3438"/>
    <w:rsid w:val="00AC4E1F"/>
    <w:rsid w:val="00AC5177"/>
    <w:rsid w:val="00AC5504"/>
    <w:rsid w:val="00AC758E"/>
    <w:rsid w:val="00AD02BA"/>
    <w:rsid w:val="00AD30E5"/>
    <w:rsid w:val="00AD33F0"/>
    <w:rsid w:val="00AD5E2D"/>
    <w:rsid w:val="00AD70BD"/>
    <w:rsid w:val="00AD75A0"/>
    <w:rsid w:val="00AD76A9"/>
    <w:rsid w:val="00AE0AC6"/>
    <w:rsid w:val="00AE2705"/>
    <w:rsid w:val="00AE31AF"/>
    <w:rsid w:val="00AE381B"/>
    <w:rsid w:val="00AE3E84"/>
    <w:rsid w:val="00AE4DD6"/>
    <w:rsid w:val="00AF2C22"/>
    <w:rsid w:val="00AF3DD5"/>
    <w:rsid w:val="00AF4B23"/>
    <w:rsid w:val="00AF4E06"/>
    <w:rsid w:val="00AF5A6B"/>
    <w:rsid w:val="00AF7615"/>
    <w:rsid w:val="00B013C0"/>
    <w:rsid w:val="00B018AB"/>
    <w:rsid w:val="00B01B84"/>
    <w:rsid w:val="00B04113"/>
    <w:rsid w:val="00B16BA2"/>
    <w:rsid w:val="00B1727F"/>
    <w:rsid w:val="00B24DA3"/>
    <w:rsid w:val="00B3326A"/>
    <w:rsid w:val="00B35AD1"/>
    <w:rsid w:val="00B42AFA"/>
    <w:rsid w:val="00B43547"/>
    <w:rsid w:val="00B43E78"/>
    <w:rsid w:val="00B43F07"/>
    <w:rsid w:val="00B476C2"/>
    <w:rsid w:val="00B50690"/>
    <w:rsid w:val="00B508C9"/>
    <w:rsid w:val="00B50E5D"/>
    <w:rsid w:val="00B51259"/>
    <w:rsid w:val="00B51A1F"/>
    <w:rsid w:val="00B52F6E"/>
    <w:rsid w:val="00B53266"/>
    <w:rsid w:val="00B577D0"/>
    <w:rsid w:val="00B60ECE"/>
    <w:rsid w:val="00B62ACA"/>
    <w:rsid w:val="00B645E1"/>
    <w:rsid w:val="00B64A1E"/>
    <w:rsid w:val="00B715D0"/>
    <w:rsid w:val="00B7200D"/>
    <w:rsid w:val="00B7401D"/>
    <w:rsid w:val="00B74570"/>
    <w:rsid w:val="00B7769D"/>
    <w:rsid w:val="00B802C0"/>
    <w:rsid w:val="00B80949"/>
    <w:rsid w:val="00B84147"/>
    <w:rsid w:val="00B876BA"/>
    <w:rsid w:val="00B93327"/>
    <w:rsid w:val="00B93DC0"/>
    <w:rsid w:val="00B9693F"/>
    <w:rsid w:val="00BA2335"/>
    <w:rsid w:val="00BA23B8"/>
    <w:rsid w:val="00BA7404"/>
    <w:rsid w:val="00BB34EF"/>
    <w:rsid w:val="00BB4256"/>
    <w:rsid w:val="00BC0D92"/>
    <w:rsid w:val="00BC1859"/>
    <w:rsid w:val="00BC1880"/>
    <w:rsid w:val="00BC2D34"/>
    <w:rsid w:val="00BC2D82"/>
    <w:rsid w:val="00BD1300"/>
    <w:rsid w:val="00BD2C61"/>
    <w:rsid w:val="00BD5BDD"/>
    <w:rsid w:val="00BD5CE7"/>
    <w:rsid w:val="00BE2DA0"/>
    <w:rsid w:val="00BE5962"/>
    <w:rsid w:val="00BE63B5"/>
    <w:rsid w:val="00BE723E"/>
    <w:rsid w:val="00BF3BBA"/>
    <w:rsid w:val="00BF6361"/>
    <w:rsid w:val="00C0002B"/>
    <w:rsid w:val="00C04019"/>
    <w:rsid w:val="00C054BF"/>
    <w:rsid w:val="00C05A7C"/>
    <w:rsid w:val="00C07D45"/>
    <w:rsid w:val="00C16EAC"/>
    <w:rsid w:val="00C17C6C"/>
    <w:rsid w:val="00C20349"/>
    <w:rsid w:val="00C226CA"/>
    <w:rsid w:val="00C247CA"/>
    <w:rsid w:val="00C26AA7"/>
    <w:rsid w:val="00C310AD"/>
    <w:rsid w:val="00C316FF"/>
    <w:rsid w:val="00C31EA9"/>
    <w:rsid w:val="00C3206D"/>
    <w:rsid w:val="00C32D7B"/>
    <w:rsid w:val="00C345DA"/>
    <w:rsid w:val="00C36758"/>
    <w:rsid w:val="00C377C0"/>
    <w:rsid w:val="00C379FF"/>
    <w:rsid w:val="00C37E75"/>
    <w:rsid w:val="00C40249"/>
    <w:rsid w:val="00C4698C"/>
    <w:rsid w:val="00C516B4"/>
    <w:rsid w:val="00C523FE"/>
    <w:rsid w:val="00C52A24"/>
    <w:rsid w:val="00C54511"/>
    <w:rsid w:val="00C61FA1"/>
    <w:rsid w:val="00C620CD"/>
    <w:rsid w:val="00C629AA"/>
    <w:rsid w:val="00C65CA0"/>
    <w:rsid w:val="00C67617"/>
    <w:rsid w:val="00C82CA0"/>
    <w:rsid w:val="00C84083"/>
    <w:rsid w:val="00C847E4"/>
    <w:rsid w:val="00C860BD"/>
    <w:rsid w:val="00C935ED"/>
    <w:rsid w:val="00C93975"/>
    <w:rsid w:val="00C960D2"/>
    <w:rsid w:val="00CA3BB8"/>
    <w:rsid w:val="00CA4A76"/>
    <w:rsid w:val="00CA53B2"/>
    <w:rsid w:val="00CA5520"/>
    <w:rsid w:val="00CA739D"/>
    <w:rsid w:val="00CA7433"/>
    <w:rsid w:val="00CA7EA7"/>
    <w:rsid w:val="00CB0F69"/>
    <w:rsid w:val="00CB30B7"/>
    <w:rsid w:val="00CC2A9B"/>
    <w:rsid w:val="00CC33D3"/>
    <w:rsid w:val="00CC63E4"/>
    <w:rsid w:val="00CC6EB7"/>
    <w:rsid w:val="00CD10BE"/>
    <w:rsid w:val="00CD12F3"/>
    <w:rsid w:val="00CD3C11"/>
    <w:rsid w:val="00CD3C90"/>
    <w:rsid w:val="00CD50CD"/>
    <w:rsid w:val="00CD6020"/>
    <w:rsid w:val="00CE15ED"/>
    <w:rsid w:val="00CE17D4"/>
    <w:rsid w:val="00CE2BDF"/>
    <w:rsid w:val="00CF1FA5"/>
    <w:rsid w:val="00CF4B6B"/>
    <w:rsid w:val="00CF5708"/>
    <w:rsid w:val="00CF6BE8"/>
    <w:rsid w:val="00D01891"/>
    <w:rsid w:val="00D01C06"/>
    <w:rsid w:val="00D02D92"/>
    <w:rsid w:val="00D02DF9"/>
    <w:rsid w:val="00D042DD"/>
    <w:rsid w:val="00D063B0"/>
    <w:rsid w:val="00D07BFF"/>
    <w:rsid w:val="00D1193B"/>
    <w:rsid w:val="00D141A5"/>
    <w:rsid w:val="00D14259"/>
    <w:rsid w:val="00D14901"/>
    <w:rsid w:val="00D17A93"/>
    <w:rsid w:val="00D23A72"/>
    <w:rsid w:val="00D2616D"/>
    <w:rsid w:val="00D332C7"/>
    <w:rsid w:val="00D450FF"/>
    <w:rsid w:val="00D50446"/>
    <w:rsid w:val="00D50BC9"/>
    <w:rsid w:val="00D5100F"/>
    <w:rsid w:val="00D511E0"/>
    <w:rsid w:val="00D54AB3"/>
    <w:rsid w:val="00D55BE0"/>
    <w:rsid w:val="00D56C8E"/>
    <w:rsid w:val="00D5774C"/>
    <w:rsid w:val="00D5794C"/>
    <w:rsid w:val="00D6068F"/>
    <w:rsid w:val="00D61BAA"/>
    <w:rsid w:val="00D61F38"/>
    <w:rsid w:val="00D62218"/>
    <w:rsid w:val="00D630CC"/>
    <w:rsid w:val="00D647A3"/>
    <w:rsid w:val="00D65FCC"/>
    <w:rsid w:val="00D71E54"/>
    <w:rsid w:val="00D7340A"/>
    <w:rsid w:val="00D77373"/>
    <w:rsid w:val="00D77FDE"/>
    <w:rsid w:val="00D81293"/>
    <w:rsid w:val="00D8287A"/>
    <w:rsid w:val="00D82E62"/>
    <w:rsid w:val="00D85A4B"/>
    <w:rsid w:val="00D8693A"/>
    <w:rsid w:val="00D90AA2"/>
    <w:rsid w:val="00D949DF"/>
    <w:rsid w:val="00D94BBC"/>
    <w:rsid w:val="00D956FB"/>
    <w:rsid w:val="00D976A8"/>
    <w:rsid w:val="00D97E30"/>
    <w:rsid w:val="00DA253B"/>
    <w:rsid w:val="00DA270B"/>
    <w:rsid w:val="00DA29C6"/>
    <w:rsid w:val="00DA65B3"/>
    <w:rsid w:val="00DA6FFF"/>
    <w:rsid w:val="00DB1F96"/>
    <w:rsid w:val="00DB240C"/>
    <w:rsid w:val="00DB4B11"/>
    <w:rsid w:val="00DB7F7C"/>
    <w:rsid w:val="00DC0765"/>
    <w:rsid w:val="00DC21E7"/>
    <w:rsid w:val="00DC4260"/>
    <w:rsid w:val="00DC4B44"/>
    <w:rsid w:val="00DD017F"/>
    <w:rsid w:val="00DD4FF0"/>
    <w:rsid w:val="00DD60D8"/>
    <w:rsid w:val="00DD7FA6"/>
    <w:rsid w:val="00DE1569"/>
    <w:rsid w:val="00DE4916"/>
    <w:rsid w:val="00DE605D"/>
    <w:rsid w:val="00DE675D"/>
    <w:rsid w:val="00DF1D0C"/>
    <w:rsid w:val="00DF2095"/>
    <w:rsid w:val="00DF2138"/>
    <w:rsid w:val="00DF2842"/>
    <w:rsid w:val="00DF6044"/>
    <w:rsid w:val="00DF72ED"/>
    <w:rsid w:val="00E0130C"/>
    <w:rsid w:val="00E01A83"/>
    <w:rsid w:val="00E02153"/>
    <w:rsid w:val="00E07F0C"/>
    <w:rsid w:val="00E11249"/>
    <w:rsid w:val="00E15CC7"/>
    <w:rsid w:val="00E256C2"/>
    <w:rsid w:val="00E27EBA"/>
    <w:rsid w:val="00E321A7"/>
    <w:rsid w:val="00E33921"/>
    <w:rsid w:val="00E34B61"/>
    <w:rsid w:val="00E35E1F"/>
    <w:rsid w:val="00E36A05"/>
    <w:rsid w:val="00E403DB"/>
    <w:rsid w:val="00E40CF9"/>
    <w:rsid w:val="00E43331"/>
    <w:rsid w:val="00E45ED5"/>
    <w:rsid w:val="00E477F0"/>
    <w:rsid w:val="00E51CB7"/>
    <w:rsid w:val="00E52149"/>
    <w:rsid w:val="00E52CBF"/>
    <w:rsid w:val="00E5506F"/>
    <w:rsid w:val="00E557B6"/>
    <w:rsid w:val="00E557D1"/>
    <w:rsid w:val="00E57C78"/>
    <w:rsid w:val="00E63ECA"/>
    <w:rsid w:val="00E67916"/>
    <w:rsid w:val="00E75EFD"/>
    <w:rsid w:val="00E77BE4"/>
    <w:rsid w:val="00E77E6D"/>
    <w:rsid w:val="00E817C6"/>
    <w:rsid w:val="00E826C4"/>
    <w:rsid w:val="00E82DCA"/>
    <w:rsid w:val="00E8647F"/>
    <w:rsid w:val="00E923DE"/>
    <w:rsid w:val="00E927A7"/>
    <w:rsid w:val="00E959E5"/>
    <w:rsid w:val="00E95AD8"/>
    <w:rsid w:val="00E96D1F"/>
    <w:rsid w:val="00EA02A7"/>
    <w:rsid w:val="00EA1F75"/>
    <w:rsid w:val="00EA54D0"/>
    <w:rsid w:val="00EA6578"/>
    <w:rsid w:val="00EA65A6"/>
    <w:rsid w:val="00EB0D74"/>
    <w:rsid w:val="00EB3576"/>
    <w:rsid w:val="00EB6A0D"/>
    <w:rsid w:val="00EB7885"/>
    <w:rsid w:val="00EC00D8"/>
    <w:rsid w:val="00EC3895"/>
    <w:rsid w:val="00EC43B4"/>
    <w:rsid w:val="00EC6E22"/>
    <w:rsid w:val="00ED08F4"/>
    <w:rsid w:val="00ED22A4"/>
    <w:rsid w:val="00EE0746"/>
    <w:rsid w:val="00EE379A"/>
    <w:rsid w:val="00EE420D"/>
    <w:rsid w:val="00EE4E1F"/>
    <w:rsid w:val="00EE6577"/>
    <w:rsid w:val="00EE6C71"/>
    <w:rsid w:val="00EF4650"/>
    <w:rsid w:val="00F037A0"/>
    <w:rsid w:val="00F03B4E"/>
    <w:rsid w:val="00F0460B"/>
    <w:rsid w:val="00F05D29"/>
    <w:rsid w:val="00F063D9"/>
    <w:rsid w:val="00F12C19"/>
    <w:rsid w:val="00F12FF5"/>
    <w:rsid w:val="00F13252"/>
    <w:rsid w:val="00F13658"/>
    <w:rsid w:val="00F13986"/>
    <w:rsid w:val="00F15B5F"/>
    <w:rsid w:val="00F201CB"/>
    <w:rsid w:val="00F208EC"/>
    <w:rsid w:val="00F2624A"/>
    <w:rsid w:val="00F268FE"/>
    <w:rsid w:val="00F26E79"/>
    <w:rsid w:val="00F30258"/>
    <w:rsid w:val="00F30B17"/>
    <w:rsid w:val="00F32631"/>
    <w:rsid w:val="00F42093"/>
    <w:rsid w:val="00F425AC"/>
    <w:rsid w:val="00F43AAB"/>
    <w:rsid w:val="00F43C9E"/>
    <w:rsid w:val="00F46215"/>
    <w:rsid w:val="00F4638D"/>
    <w:rsid w:val="00F4692B"/>
    <w:rsid w:val="00F511F9"/>
    <w:rsid w:val="00F51636"/>
    <w:rsid w:val="00F5190B"/>
    <w:rsid w:val="00F55C49"/>
    <w:rsid w:val="00F56022"/>
    <w:rsid w:val="00F6005F"/>
    <w:rsid w:val="00F611E8"/>
    <w:rsid w:val="00F62250"/>
    <w:rsid w:val="00F67843"/>
    <w:rsid w:val="00F73C3A"/>
    <w:rsid w:val="00F7772F"/>
    <w:rsid w:val="00F80109"/>
    <w:rsid w:val="00F8615F"/>
    <w:rsid w:val="00F8630F"/>
    <w:rsid w:val="00F8652F"/>
    <w:rsid w:val="00F87E7E"/>
    <w:rsid w:val="00F93EF2"/>
    <w:rsid w:val="00F9678B"/>
    <w:rsid w:val="00FA4846"/>
    <w:rsid w:val="00FA6D77"/>
    <w:rsid w:val="00FB0C5C"/>
    <w:rsid w:val="00FB1C0D"/>
    <w:rsid w:val="00FB28B2"/>
    <w:rsid w:val="00FB6721"/>
    <w:rsid w:val="00FB6E04"/>
    <w:rsid w:val="00FC17CC"/>
    <w:rsid w:val="00FC40A4"/>
    <w:rsid w:val="00FC4A62"/>
    <w:rsid w:val="00FD1643"/>
    <w:rsid w:val="00FD2316"/>
    <w:rsid w:val="00FD47B6"/>
    <w:rsid w:val="00FD4CA2"/>
    <w:rsid w:val="00FD6CBF"/>
    <w:rsid w:val="00FE1B43"/>
    <w:rsid w:val="00FE2D5B"/>
    <w:rsid w:val="00FE347B"/>
    <w:rsid w:val="00FE437A"/>
    <w:rsid w:val="00FE6CBC"/>
    <w:rsid w:val="00FE76BC"/>
    <w:rsid w:val="00FE7A42"/>
    <w:rsid w:val="00FF03C8"/>
    <w:rsid w:val="00FF61CD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character" w:customStyle="1" w:styleId="nobr">
    <w:name w:val="nobr"/>
    <w:basedOn w:val="a0"/>
    <w:rsid w:val="00974AB4"/>
  </w:style>
  <w:style w:type="character" w:customStyle="1" w:styleId="hl-obj">
    <w:name w:val="hl-obj"/>
    <w:basedOn w:val="a0"/>
    <w:rsid w:val="00357A69"/>
  </w:style>
  <w:style w:type="character" w:customStyle="1" w:styleId="articleseparator">
    <w:name w:val="article_separator"/>
    <w:basedOn w:val="a0"/>
    <w:rsid w:val="0071293D"/>
  </w:style>
  <w:style w:type="paragraph" w:customStyle="1" w:styleId="paragraph">
    <w:name w:val="paragraph"/>
    <w:basedOn w:val="a"/>
    <w:rsid w:val="00695FB8"/>
    <w:pPr>
      <w:spacing w:before="100" w:beforeAutospacing="1" w:after="100" w:afterAutospacing="1"/>
    </w:pPr>
  </w:style>
  <w:style w:type="character" w:customStyle="1" w:styleId="Bodytext2">
    <w:name w:val="Body text (2)_"/>
    <w:basedOn w:val="a0"/>
    <w:link w:val="Bodytext20"/>
    <w:locked/>
    <w:rsid w:val="00410CA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410CA8"/>
    <w:pPr>
      <w:widowControl w:val="0"/>
      <w:shd w:val="clear" w:color="auto" w:fill="FFFFFF"/>
      <w:spacing w:before="4380" w:after="780" w:line="0" w:lineRule="atLeast"/>
      <w:jc w:val="center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character" w:customStyle="1" w:styleId="nobr">
    <w:name w:val="nobr"/>
    <w:basedOn w:val="a0"/>
    <w:rsid w:val="00974AB4"/>
  </w:style>
  <w:style w:type="character" w:customStyle="1" w:styleId="hl-obj">
    <w:name w:val="hl-obj"/>
    <w:basedOn w:val="a0"/>
    <w:rsid w:val="00357A69"/>
  </w:style>
  <w:style w:type="character" w:customStyle="1" w:styleId="articleseparator">
    <w:name w:val="article_separator"/>
    <w:basedOn w:val="a0"/>
    <w:rsid w:val="0071293D"/>
  </w:style>
  <w:style w:type="paragraph" w:customStyle="1" w:styleId="paragraph">
    <w:name w:val="paragraph"/>
    <w:basedOn w:val="a"/>
    <w:rsid w:val="00695FB8"/>
    <w:pPr>
      <w:spacing w:before="100" w:beforeAutospacing="1" w:after="100" w:afterAutospacing="1"/>
    </w:pPr>
  </w:style>
  <w:style w:type="character" w:customStyle="1" w:styleId="Bodytext2">
    <w:name w:val="Body text (2)_"/>
    <w:basedOn w:val="a0"/>
    <w:link w:val="Bodytext20"/>
    <w:locked/>
    <w:rsid w:val="00410CA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410CA8"/>
    <w:pPr>
      <w:widowControl w:val="0"/>
      <w:shd w:val="clear" w:color="auto" w:fill="FFFFFF"/>
      <w:spacing w:before="4380" w:after="780" w:line="0" w:lineRule="atLeast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89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4165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13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2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51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7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17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79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85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2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8840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1572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23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9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4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9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7BA9E02FBAE6D8168864E80D05AED6B31FEC071AE928A15EAA4DC4FA92D295039256F67A94F634E1FFAD7FA8382C3B54104A93E9EAE6C36lCU8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7BA9E02FBAE6D8168864E80D05AED6B31FEC071AE928A15EAA4DC4FA92D295039256F67A94F674E17FAD7FA8382C3B54104A93E9EAE6C36lCU8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10.40.119.3\Files\&#1054;&#1058;&#1044;&#1045;&#1051;%20&#1054;&#1050;&#1054;\&#1057;&#1052;&#1048;\&#1057;&#1052;&#1048;%20&#1085;&#1072;%202020%20&#1075;&#1086;&#1076;\&#1055;&#1054;&#1056;&#1059;&#1063;&#1045;&#1053;&#1048;&#1071;%20&#1056;&#1056;\&#1042;&#1080;&#1076;&#1077;&#1086;&#1082;&#1086;&#1085;&#1092;&#1077;&#1088;&#1077;&#1085;&#1094;&#1080;&#1103;%20&#1089;%20&#1050;&#1048;\&#1052;&#1077;&#1076;&#1074;&#1077;&#1076;&#1082;&#1086;&#1074;&#1072;%20&#1051;%20&#1087;&#1086;%20&#1050;&#1048;.docx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7BA9E02FBAE6D8168864E80D05AED6B31FEC071AE928A15EAA4DC4FA92D295039256F67A94F674E17FAD7FA8382C3B54104A93E9EAE6C36lCU8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F1C61A20E67E58AD6B35A23B60F76490936F8E8B0631FCD8D34BA923DC0F0C0C08B01D47E187B3651B58ACF523B86C32B6E17909D15381AN1Y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438F3-489C-48BC-88D3-4B168D10C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4603</TotalTime>
  <Pages>4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1003</cp:revision>
  <cp:lastPrinted>2020-08-06T12:07:00Z</cp:lastPrinted>
  <dcterms:created xsi:type="dcterms:W3CDTF">2017-04-21T08:44:00Z</dcterms:created>
  <dcterms:modified xsi:type="dcterms:W3CDTF">2020-08-06T13:11:00Z</dcterms:modified>
</cp:coreProperties>
</file>